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15" w:rsidRPr="001836D9" w:rsidRDefault="00A241AE" w:rsidP="00083415">
      <w:pPr>
        <w:rPr>
          <w:rFonts w:ascii="HGS創英角ｺﾞｼｯｸUB" w:eastAsia="HGS創英角ｺﾞｼｯｸUB" w:hAnsi="HGS創英角ｺﾞｼｯｸUB" w:cs="Arial"/>
          <w:sz w:val="36"/>
          <w:szCs w:val="36"/>
        </w:rPr>
      </w:pPr>
      <w:r>
        <w:rPr>
          <w:rFonts w:ascii="HGS創英角ｺﾞｼｯｸUB" w:eastAsia="HGS創英角ｺﾞｼｯｸUB" w:hAnsi="HGS創英角ｺﾞｼｯｸUB" w:cs="Arial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4887595</wp:posOffset>
                </wp:positionH>
                <wp:positionV relativeFrom="paragraph">
                  <wp:posOffset>-528955</wp:posOffset>
                </wp:positionV>
                <wp:extent cx="1260000" cy="447675"/>
                <wp:effectExtent l="0" t="0" r="1651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1AE" w:rsidRPr="00A241AE" w:rsidRDefault="00A241AE" w:rsidP="00A241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A241A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資料 </w:t>
                            </w:r>
                            <w:r w:rsidRPr="00A241AE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A241AE" w:rsidRDefault="00A24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85pt;margin-top:-41.65pt;width:99.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" fillcolor="white [3201]" strokeweight=".5pt">
                <v:textbox>
                  <w:txbxContent>
                    <w:p w:rsidR="00A241AE" w:rsidRPr="00A241AE" w:rsidRDefault="00A241AE" w:rsidP="00A241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A241A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資料 </w:t>
                      </w:r>
                      <w:r w:rsidRPr="00A241AE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5</w:t>
                      </w:r>
                    </w:p>
                    <w:p w:rsidR="00A241AE" w:rsidRDefault="00A241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415" w:rsidRPr="001836D9">
        <w:rPr>
          <w:rFonts w:ascii="HGS創英角ｺﾞｼｯｸUB" w:eastAsia="HGS創英角ｺﾞｼｯｸUB" w:hAnsi="HGS創英角ｺﾞｼｯｸUB" w:cs="Arial" w:hint="eastAsia"/>
          <w:w w:val="96"/>
          <w:sz w:val="36"/>
          <w:szCs w:val="36"/>
        </w:rPr>
        <w:t>幼児期の教育・保育</w:t>
      </w:r>
      <w:r w:rsidR="001836D9" w:rsidRPr="001836D9">
        <w:rPr>
          <w:rFonts w:ascii="HGS創英角ｺﾞｼｯｸUB" w:eastAsia="HGS創英角ｺﾞｼｯｸUB" w:hAnsi="HGS創英角ｺﾞｼｯｸUB" w:cs="Arial" w:hint="eastAsia"/>
          <w:w w:val="96"/>
          <w:sz w:val="36"/>
          <w:szCs w:val="36"/>
        </w:rPr>
        <w:t>の計画と実績</w:t>
      </w:r>
    </w:p>
    <w:p w:rsidR="00083415" w:rsidRPr="00083415" w:rsidRDefault="00083415" w:rsidP="00083415">
      <w:pPr>
        <w:widowControl/>
        <w:jc w:val="left"/>
        <w:rPr>
          <w:rFonts w:ascii="HG丸ｺﾞｼｯｸM-PRO" w:eastAsia="HG丸ｺﾞｼｯｸM-PRO" w:hAnsi="Century" w:cs="Arial"/>
          <w:sz w:val="22"/>
        </w:rPr>
      </w:pPr>
    </w:p>
    <w:p w:rsidR="00083415" w:rsidRPr="00083415" w:rsidRDefault="00083415" w:rsidP="00083415">
      <w:pPr>
        <w:spacing w:afterLines="50" w:after="180"/>
        <w:ind w:left="220" w:hangingChars="100" w:hanging="220"/>
        <w:rPr>
          <w:rFonts w:ascii="ＭＳ ゴシック" w:eastAsia="ＭＳ ゴシック" w:hAnsi="ＭＳ ゴシック" w:cs="Arial"/>
          <w:b/>
          <w:sz w:val="24"/>
        </w:rPr>
      </w:pPr>
      <w:r w:rsidRPr="00083415">
        <w:rPr>
          <w:rFonts w:ascii="ＭＳ 明朝" w:eastAsia="ＭＳ 明朝" w:hAnsi="Century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BB251" wp14:editId="5A479AD3">
                <wp:simplePos x="0" y="0"/>
                <wp:positionH relativeFrom="column">
                  <wp:posOffset>195580</wp:posOffset>
                </wp:positionH>
                <wp:positionV relativeFrom="paragraph">
                  <wp:posOffset>42545</wp:posOffset>
                </wp:positionV>
                <wp:extent cx="5589905" cy="977900"/>
                <wp:effectExtent l="0" t="0" r="10795" b="12700"/>
                <wp:wrapNone/>
                <wp:docPr id="1" name="テキスト ボックス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15" w:rsidRDefault="00083415" w:rsidP="00083415">
                            <w:r>
                              <w:rPr>
                                <w:rFonts w:hint="eastAsia"/>
                              </w:rPr>
                              <w:t>・子ども・子育て支援給付</w:t>
                            </w:r>
                          </w:p>
                          <w:p w:rsidR="00083415" w:rsidRDefault="00083415" w:rsidP="00083415">
                            <w:r>
                              <w:rPr>
                                <w:rFonts w:hint="eastAsia"/>
                              </w:rPr>
                              <w:t xml:space="preserve">　  認定こども園、保育園、幼稚園</w:t>
                            </w:r>
                          </w:p>
                          <w:p w:rsidR="00083415" w:rsidRDefault="00083415" w:rsidP="00083415">
                            <w:r>
                              <w:rPr>
                                <w:rFonts w:hint="eastAsia"/>
                              </w:rPr>
                              <w:t>・地域型保育給付</w:t>
                            </w:r>
                          </w:p>
                          <w:p w:rsidR="00083415" w:rsidRDefault="00083415" w:rsidP="00083415">
                            <w:r>
                              <w:rPr>
                                <w:rFonts w:hint="eastAsia"/>
                              </w:rPr>
                              <w:t xml:space="preserve">　  小規模保育、家庭的保育、居宅訪問型保育、事業所内保育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BB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9" o:spid="_x0000_s1026" type="#_x0000_t202" style="position:absolute;left:0;text-align:left;margin-left:15.4pt;margin-top:3.35pt;width:440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">
                <v:stroke dashstyle="dash"/>
                <v:textbox inset="5.85pt,.7pt,5.85pt,.7pt">
                  <w:txbxContent>
                    <w:p w:rsidR="00083415" w:rsidRDefault="00083415" w:rsidP="00083415">
                      <w:r>
                        <w:rPr>
                          <w:rFonts w:hint="eastAsia"/>
                        </w:rPr>
                        <w:t>・子ども・子育て支援給付</w:t>
                      </w:r>
                    </w:p>
                    <w:p w:rsidR="00083415" w:rsidRDefault="00083415" w:rsidP="00083415">
                      <w:r>
                        <w:rPr>
                          <w:rFonts w:hint="eastAsia"/>
                        </w:rPr>
                        <w:t xml:space="preserve">　  認定こども園、保育園、幼稚園</w:t>
                      </w:r>
                    </w:p>
                    <w:p w:rsidR="00083415" w:rsidRDefault="00083415" w:rsidP="00083415">
                      <w:r>
                        <w:rPr>
                          <w:rFonts w:hint="eastAsia"/>
                        </w:rPr>
                        <w:t>・地域型保育給付</w:t>
                      </w:r>
                    </w:p>
                    <w:p w:rsidR="00083415" w:rsidRDefault="00083415" w:rsidP="00083415">
                      <w:r>
                        <w:rPr>
                          <w:rFonts w:hint="eastAsia"/>
                        </w:rPr>
                        <w:t xml:space="preserve">　  小規模保育、家庭的保育、居宅訪問型保育、事業所内保育</w:t>
                      </w:r>
                    </w:p>
                  </w:txbxContent>
                </v:textbox>
              </v:shape>
            </w:pict>
          </mc:Fallback>
        </mc:AlternateContent>
      </w:r>
    </w:p>
    <w:p w:rsidR="00083415" w:rsidRPr="00083415" w:rsidRDefault="00083415" w:rsidP="00083415">
      <w:pPr>
        <w:spacing w:afterLines="50" w:after="180"/>
        <w:ind w:left="241" w:hangingChars="100" w:hanging="241"/>
        <w:rPr>
          <w:rFonts w:ascii="ＭＳ ゴシック" w:eastAsia="ＭＳ ゴシック" w:hAnsi="ＭＳ ゴシック" w:cs="Arial"/>
          <w:b/>
          <w:sz w:val="24"/>
        </w:rPr>
      </w:pPr>
    </w:p>
    <w:p w:rsidR="00083415" w:rsidRPr="00083415" w:rsidRDefault="00083415" w:rsidP="00083415">
      <w:pPr>
        <w:spacing w:afterLines="50" w:after="180"/>
        <w:ind w:left="241" w:hangingChars="100" w:hanging="241"/>
        <w:rPr>
          <w:rFonts w:ascii="ＭＳ ゴシック" w:eastAsia="ＭＳ ゴシック" w:hAnsi="ＭＳ ゴシック" w:cs="Arial"/>
          <w:b/>
          <w:sz w:val="24"/>
        </w:rPr>
      </w:pPr>
    </w:p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</w:rPr>
      </w:pPr>
      <w:r w:rsidRPr="00083415">
        <w:rPr>
          <w:rFonts w:ascii="Arial" w:eastAsia="HG丸ｺﾞｼｯｸM-PRO" w:hAnsi="Arial" w:cs="Arial" w:hint="eastAsia"/>
          <w:b/>
          <w:sz w:val="22"/>
        </w:rPr>
        <w:t>【１号認定・２号認定・３号認定の量の見込みと確保の内容】</w:t>
      </w:r>
    </w:p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461"/>
        <w:gridCol w:w="717"/>
        <w:gridCol w:w="717"/>
        <w:gridCol w:w="719"/>
        <w:gridCol w:w="718"/>
        <w:gridCol w:w="718"/>
        <w:gridCol w:w="718"/>
        <w:gridCol w:w="719"/>
        <w:gridCol w:w="718"/>
        <w:gridCol w:w="718"/>
        <w:gridCol w:w="718"/>
        <w:gridCol w:w="719"/>
        <w:gridCol w:w="719"/>
      </w:tblGrid>
      <w:tr w:rsidR="00083415" w:rsidRPr="00083415" w:rsidTr="00A17F79">
        <w:trPr>
          <w:jc w:val="center"/>
        </w:trPr>
        <w:tc>
          <w:tcPr>
            <w:tcW w:w="18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（単位：人）</w:t>
            </w: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令和元年度（実績）</w:t>
            </w:r>
          </w:p>
        </w:tc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令和2年度</w:t>
            </w:r>
          </w:p>
        </w:tc>
        <w:tc>
          <w:tcPr>
            <w:tcW w:w="28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令和3年度</w:t>
            </w:r>
          </w:p>
        </w:tc>
      </w:tr>
      <w:tr w:rsidR="00083415" w:rsidRPr="00083415" w:rsidTr="00A17F79">
        <w:trPr>
          <w:jc w:val="center"/>
        </w:trPr>
        <w:tc>
          <w:tcPr>
            <w:tcW w:w="18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１号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２号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３号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１号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２号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３号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１号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２号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３号</w:t>
            </w:r>
          </w:p>
        </w:tc>
      </w:tr>
      <w:tr w:rsidR="00083415" w:rsidRPr="00083415" w:rsidTr="00A17F79">
        <w:trPr>
          <w:jc w:val="center"/>
        </w:trPr>
        <w:tc>
          <w:tcPr>
            <w:tcW w:w="18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０歳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１・２歳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０歳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１・２歳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０歳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１・２歳</w:t>
            </w:r>
          </w:p>
        </w:tc>
      </w:tr>
      <w:tr w:rsidR="00083415" w:rsidRPr="00083415" w:rsidTr="00A17F79">
        <w:trPr>
          <w:jc w:val="center"/>
        </w:trPr>
        <w:tc>
          <w:tcPr>
            <w:tcW w:w="18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71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教育のみ</w:t>
            </w:r>
          </w:p>
        </w:tc>
        <w:tc>
          <w:tcPr>
            <w:tcW w:w="2154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保育の必要性あり</w:t>
            </w:r>
          </w:p>
        </w:tc>
        <w:tc>
          <w:tcPr>
            <w:tcW w:w="7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教育のみ</w:t>
            </w:r>
          </w:p>
        </w:tc>
        <w:tc>
          <w:tcPr>
            <w:tcW w:w="215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保育の必要性あり</w:t>
            </w:r>
          </w:p>
        </w:tc>
        <w:tc>
          <w:tcPr>
            <w:tcW w:w="7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教育のみ</w:t>
            </w:r>
          </w:p>
        </w:tc>
        <w:tc>
          <w:tcPr>
            <w:tcW w:w="2156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保育の必要性あり</w:t>
            </w:r>
          </w:p>
        </w:tc>
      </w:tr>
      <w:tr w:rsidR="00083415" w:rsidRPr="00083415" w:rsidTr="00A17F79">
        <w:trPr>
          <w:trHeight w:val="605"/>
          <w:jc w:val="center"/>
        </w:trPr>
        <w:tc>
          <w:tcPr>
            <w:tcW w:w="18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①量の見込み</w:t>
            </w:r>
          </w:p>
          <w:p w:rsidR="00083415" w:rsidRPr="00083415" w:rsidRDefault="00083415" w:rsidP="00083415">
            <w:pPr>
              <w:spacing w:line="24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（必要利用定員総数）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17</w:t>
            </w:r>
          </w:p>
        </w:tc>
      </w:tr>
      <w:tr w:rsidR="00A17F79" w:rsidRPr="00083415" w:rsidTr="00A17F79">
        <w:trPr>
          <w:trHeight w:val="605"/>
          <w:jc w:val="center"/>
        </w:trPr>
        <w:tc>
          <w:tcPr>
            <w:tcW w:w="18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7F79" w:rsidRPr="00A17F79" w:rsidRDefault="001836D9" w:rsidP="00A17F79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 w:cs="Arial"/>
                <w:sz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</w:rPr>
              <w:t>【</w:t>
            </w:r>
            <w:r w:rsidR="009513B0" w:rsidRPr="001836D9">
              <w:rPr>
                <w:rFonts w:ascii="ＭＳ ゴシック" w:eastAsia="ＭＳ ゴシック" w:hAnsi="ＭＳ ゴシック" w:cs="Arial" w:hint="eastAsia"/>
                <w:b/>
                <w:sz w:val="22"/>
              </w:rPr>
              <w:t>利用</w:t>
            </w:r>
            <w:r w:rsidR="00A17F79" w:rsidRPr="001836D9">
              <w:rPr>
                <w:rFonts w:ascii="ＭＳ ゴシック" w:eastAsia="ＭＳ ゴシック" w:hAnsi="ＭＳ ゴシック" w:cs="Arial" w:hint="eastAsia"/>
                <w:b/>
                <w:sz w:val="22"/>
              </w:rPr>
              <w:t>者数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>】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5E44B6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5E44B6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F79" w:rsidRPr="00083415" w:rsidRDefault="005E44B6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7F79" w:rsidRPr="00083415" w:rsidRDefault="009513B0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E5213E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</w:t>
            </w:r>
            <w:r w:rsidR="005E44B6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5E44B6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FF6A9B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7F79" w:rsidRPr="00083415" w:rsidRDefault="00FF6A9B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</w:tr>
      <w:tr w:rsidR="00083415" w:rsidRPr="00083415" w:rsidTr="00A17F79">
        <w:trPr>
          <w:trHeight w:val="605"/>
          <w:jc w:val="center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②確保の内容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認定こども園</w:t>
            </w:r>
          </w:p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（教育・保育施設）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</w:tr>
      <w:tr w:rsidR="00083415" w:rsidRPr="00083415" w:rsidTr="00A17F79">
        <w:trPr>
          <w:trHeight w:val="605"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1836D9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地域支援型保育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</w:tr>
      <w:tr w:rsidR="00083415" w:rsidRPr="00083415" w:rsidTr="00A17F79">
        <w:trPr>
          <w:trHeight w:val="605"/>
          <w:jc w:val="center"/>
        </w:trPr>
        <w:tc>
          <w:tcPr>
            <w:tcW w:w="18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1836D9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差（②－①）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</w:tr>
    </w:tbl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461"/>
        <w:gridCol w:w="717"/>
        <w:gridCol w:w="717"/>
        <w:gridCol w:w="719"/>
        <w:gridCol w:w="718"/>
        <w:gridCol w:w="718"/>
        <w:gridCol w:w="718"/>
        <w:gridCol w:w="719"/>
        <w:gridCol w:w="718"/>
        <w:gridCol w:w="718"/>
        <w:gridCol w:w="718"/>
        <w:gridCol w:w="719"/>
        <w:gridCol w:w="719"/>
      </w:tblGrid>
      <w:tr w:rsidR="00083415" w:rsidRPr="00083415" w:rsidTr="00083415">
        <w:trPr>
          <w:jc w:val="center"/>
        </w:trPr>
        <w:tc>
          <w:tcPr>
            <w:tcW w:w="18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（単位：人）</w:t>
            </w:r>
          </w:p>
        </w:tc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令和4年度</w:t>
            </w:r>
          </w:p>
        </w:tc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令和5年度</w:t>
            </w:r>
          </w:p>
        </w:tc>
        <w:tc>
          <w:tcPr>
            <w:tcW w:w="28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令和6年度</w:t>
            </w:r>
          </w:p>
        </w:tc>
      </w:tr>
      <w:tr w:rsidR="00083415" w:rsidRPr="00083415" w:rsidTr="00083415">
        <w:trPr>
          <w:jc w:val="center"/>
        </w:trPr>
        <w:tc>
          <w:tcPr>
            <w:tcW w:w="33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１号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２号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３号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１号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２号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３号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１号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２号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３号</w:t>
            </w:r>
          </w:p>
        </w:tc>
      </w:tr>
      <w:tr w:rsidR="00083415" w:rsidRPr="00083415" w:rsidTr="00083415">
        <w:trPr>
          <w:jc w:val="center"/>
        </w:trPr>
        <w:tc>
          <w:tcPr>
            <w:tcW w:w="33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０歳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１・２歳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０歳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１・２歳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３～５歳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０歳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１・２歳</w:t>
            </w:r>
          </w:p>
        </w:tc>
      </w:tr>
      <w:tr w:rsidR="00083415" w:rsidRPr="00083415" w:rsidTr="00083415">
        <w:trPr>
          <w:jc w:val="center"/>
        </w:trPr>
        <w:tc>
          <w:tcPr>
            <w:tcW w:w="333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7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教育のみ</w:t>
            </w:r>
          </w:p>
        </w:tc>
        <w:tc>
          <w:tcPr>
            <w:tcW w:w="215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保育の必要性あり</w:t>
            </w:r>
          </w:p>
        </w:tc>
        <w:tc>
          <w:tcPr>
            <w:tcW w:w="7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教育のみ</w:t>
            </w:r>
          </w:p>
        </w:tc>
        <w:tc>
          <w:tcPr>
            <w:tcW w:w="215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保育の必要性あり</w:t>
            </w:r>
          </w:p>
        </w:tc>
        <w:tc>
          <w:tcPr>
            <w:tcW w:w="7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教育のみ</w:t>
            </w:r>
          </w:p>
        </w:tc>
        <w:tc>
          <w:tcPr>
            <w:tcW w:w="2156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pacing w:val="-2"/>
                <w:w w:val="90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pacing w:val="-2"/>
                <w:w w:val="90"/>
                <w:sz w:val="18"/>
              </w:rPr>
              <w:t>保育の必要性あり</w:t>
            </w:r>
          </w:p>
        </w:tc>
      </w:tr>
      <w:tr w:rsidR="00083415" w:rsidRPr="00083415" w:rsidTr="00083415">
        <w:trPr>
          <w:trHeight w:val="605"/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①量の見込み</w:t>
            </w:r>
          </w:p>
          <w:p w:rsidR="00083415" w:rsidRPr="00083415" w:rsidRDefault="00083415" w:rsidP="00083415">
            <w:pPr>
              <w:spacing w:line="24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（必要利用定員総数）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13</w:t>
            </w:r>
          </w:p>
        </w:tc>
      </w:tr>
      <w:tr w:rsidR="00A17F79" w:rsidRPr="00083415" w:rsidTr="00083415">
        <w:trPr>
          <w:trHeight w:val="605"/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17F79" w:rsidRPr="00A17F79" w:rsidRDefault="00A17F79" w:rsidP="00A17F79">
            <w:pPr>
              <w:spacing w:line="240" w:lineRule="exact"/>
              <w:ind w:firstLineChars="100" w:firstLine="220"/>
              <w:rPr>
                <w:rFonts w:ascii="ＭＳ ゴシック" w:eastAsia="ＭＳ ゴシック" w:hAnsi="ＭＳ ゴシック" w:cs="Arial"/>
                <w:sz w:val="22"/>
              </w:rPr>
            </w:pPr>
            <w:r w:rsidRPr="00A17F79">
              <w:rPr>
                <w:rFonts w:ascii="ＭＳ ゴシック" w:eastAsia="ＭＳ ゴシック" w:hAnsi="ＭＳ ゴシック" w:cs="Arial" w:hint="eastAsia"/>
                <w:sz w:val="22"/>
              </w:rPr>
              <w:t>利用者人数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widowControl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7F79" w:rsidRPr="00083415" w:rsidRDefault="008F0C87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―</w:t>
            </w:r>
          </w:p>
        </w:tc>
      </w:tr>
      <w:tr w:rsidR="00083415" w:rsidRPr="00083415" w:rsidTr="00083415">
        <w:trPr>
          <w:trHeight w:val="605"/>
          <w:jc w:val="center"/>
        </w:trPr>
        <w:tc>
          <w:tcPr>
            <w:tcW w:w="4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②確保の内容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認定こども園</w:t>
            </w:r>
          </w:p>
          <w:p w:rsidR="00083415" w:rsidRPr="00083415" w:rsidRDefault="00083415" w:rsidP="00083415">
            <w:pPr>
              <w:spacing w:line="240" w:lineRule="exact"/>
              <w:ind w:leftChars="-50" w:left="-105" w:rightChars="-50" w:right="-105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（教育・保育施設）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23</w:t>
            </w:r>
          </w:p>
        </w:tc>
      </w:tr>
      <w:tr w:rsidR="00083415" w:rsidRPr="00083415" w:rsidTr="00083415">
        <w:trPr>
          <w:trHeight w:val="605"/>
          <w:jc w:val="center"/>
        </w:trPr>
        <w:tc>
          <w:tcPr>
            <w:tcW w:w="18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widowControl/>
              <w:jc w:val="left"/>
              <w:rPr>
                <w:rFonts w:ascii="ＭＳ ゴシック" w:eastAsia="ＭＳ ゴシック" w:hAnsi="ＭＳ ゴシック" w:cs="Arial"/>
                <w:sz w:val="18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1836D9" w:rsidRDefault="00083415" w:rsidP="00083415">
            <w:pPr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</w:rPr>
              <w:t>地域支援型保育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415" w:rsidRPr="001836D9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3415" w:rsidRPr="001836D9" w:rsidRDefault="00A17F79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836D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0</w:t>
            </w:r>
          </w:p>
        </w:tc>
      </w:tr>
      <w:tr w:rsidR="00083415" w:rsidRPr="00083415" w:rsidTr="00083415">
        <w:trPr>
          <w:trHeight w:val="605"/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83415" w:rsidRPr="00083415" w:rsidRDefault="00083415" w:rsidP="00083415">
            <w:pPr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差（②－①）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415" w:rsidRPr="00083415" w:rsidRDefault="00083415" w:rsidP="00083415">
            <w:pPr>
              <w:jc w:val="center"/>
              <w:rPr>
                <w:rFonts w:ascii="ＭＳ ゴシック" w:eastAsia="ＭＳ ゴシック" w:hAnsi="ＭＳ ゴシック" w:cs="Arial"/>
                <w:sz w:val="18"/>
              </w:rPr>
            </w:pPr>
            <w:r w:rsidRPr="00083415">
              <w:rPr>
                <w:rFonts w:ascii="ＭＳ ゴシック" w:eastAsia="ＭＳ ゴシック" w:hAnsi="ＭＳ ゴシック" w:cs="Arial" w:hint="eastAsia"/>
                <w:sz w:val="18"/>
              </w:rPr>
              <w:t>0</w:t>
            </w:r>
          </w:p>
        </w:tc>
      </w:tr>
    </w:tbl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p w:rsidR="00083415" w:rsidRPr="00083415" w:rsidRDefault="00083415" w:rsidP="00083415">
      <w:pPr>
        <w:rPr>
          <w:rFonts w:ascii="ＭＳ 明朝" w:eastAsia="ＭＳ 明朝" w:hAnsi="ＭＳ 明朝" w:cs="Arial"/>
          <w:sz w:val="22"/>
        </w:rPr>
      </w:pPr>
    </w:p>
    <w:p w:rsidR="00083415" w:rsidRPr="00083415" w:rsidRDefault="00083415" w:rsidP="00083415">
      <w:pPr>
        <w:spacing w:afterLines="20" w:after="72" w:line="400" w:lineRule="exact"/>
        <w:rPr>
          <w:rFonts w:ascii="ＭＳ ゴシック" w:eastAsia="ＭＳ ゴシック" w:hAnsi="ＭＳ ゴシック" w:cs="メイリオ"/>
          <w:b/>
          <w:sz w:val="24"/>
        </w:rPr>
      </w:pPr>
      <w:r w:rsidRPr="00083415">
        <w:rPr>
          <w:rFonts w:ascii="ＭＳ ゴシック" w:eastAsia="ＭＳ ゴシック" w:hAnsi="ＭＳ ゴシック" w:cs="メイリオ" w:hint="eastAsia"/>
          <w:b/>
          <w:sz w:val="24"/>
        </w:rPr>
        <w:lastRenderedPageBreak/>
        <w:t>（１）１号認定＜３～５歳＞</w:t>
      </w: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</w:rPr>
      </w:pPr>
      <w:r w:rsidRPr="00083415">
        <w:rPr>
          <w:rFonts w:ascii="Arial" w:eastAsia="HG丸ｺﾞｼｯｸM-PRO" w:hAnsi="Arial" w:cs="Arial" w:hint="eastAsia"/>
          <w:b/>
          <w:sz w:val="22"/>
        </w:rPr>
        <w:t>【事業内容】</w:t>
      </w:r>
    </w:p>
    <w:p w:rsidR="00083415" w:rsidRPr="00083415" w:rsidRDefault="00083415" w:rsidP="00083415">
      <w:pPr>
        <w:ind w:leftChars="100" w:left="210"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083415">
        <w:rPr>
          <w:rFonts w:ascii="HG丸ｺﾞｼｯｸM-PRO" w:eastAsia="HG丸ｺﾞｼｯｸM-PRO" w:hAnsi="HG丸ｺﾞｼｯｸM-PRO" w:cs="Arial" w:hint="eastAsia"/>
          <w:sz w:val="22"/>
        </w:rPr>
        <w:t>保育の必要性はなく、教育ニーズが高い認定区分（幼稚園、認定こども園）</w:t>
      </w:r>
    </w:p>
    <w:p w:rsidR="00083415" w:rsidRPr="00083415" w:rsidRDefault="00083415" w:rsidP="00083415">
      <w:pPr>
        <w:ind w:leftChars="100" w:left="210" w:firstLineChars="100" w:firstLine="220"/>
        <w:rPr>
          <w:rFonts w:ascii="Arial" w:eastAsia="HG丸ｺﾞｼｯｸM-PRO" w:hAnsi="Arial" w:cs="Arial"/>
          <w:sz w:val="22"/>
        </w:rPr>
      </w:pP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</w:rPr>
      </w:pPr>
      <w:r w:rsidRPr="00083415">
        <w:rPr>
          <w:rFonts w:ascii="Arial" w:eastAsia="HG丸ｺﾞｼｯｸM-PRO" w:hAnsi="Arial" w:cs="Arial" w:hint="eastAsia"/>
          <w:b/>
          <w:sz w:val="22"/>
        </w:rPr>
        <w:t>【確保の方策】</w:t>
      </w:r>
    </w:p>
    <w:p w:rsidR="00083415" w:rsidRPr="00083415" w:rsidRDefault="00083415" w:rsidP="00083415">
      <w:pPr>
        <w:ind w:leftChars="100" w:left="210"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083415">
        <w:rPr>
          <w:rFonts w:ascii="HG丸ｺﾞｼｯｸM-PRO" w:eastAsia="HG丸ｺﾞｼｯｸM-PRO" w:hAnsi="HG丸ｺﾞｼｯｸM-PRO" w:cs="Arial" w:hint="eastAsia"/>
          <w:sz w:val="22"/>
        </w:rPr>
        <w:t>引き続き、町立こども園2園でニーズ量を受け入れます。</w:t>
      </w:r>
    </w:p>
    <w:p w:rsidR="00083415" w:rsidRPr="00083415" w:rsidRDefault="00083415" w:rsidP="00083415">
      <w:pPr>
        <w:rPr>
          <w:rFonts w:ascii="ＭＳ 明朝" w:eastAsia="ＭＳ 明朝" w:hAnsi="Century" w:cs="Arial"/>
          <w:sz w:val="22"/>
        </w:rPr>
      </w:pPr>
    </w:p>
    <w:p w:rsidR="00083415" w:rsidRPr="00083415" w:rsidRDefault="00083415" w:rsidP="00083415">
      <w:pPr>
        <w:rPr>
          <w:rFonts w:ascii="ＭＳ 明朝" w:eastAsia="ＭＳ 明朝" w:hAnsi="Century" w:cs="Arial"/>
          <w:sz w:val="22"/>
        </w:rPr>
      </w:pPr>
    </w:p>
    <w:p w:rsidR="00083415" w:rsidRPr="00083415" w:rsidRDefault="00083415" w:rsidP="00083415">
      <w:pPr>
        <w:spacing w:afterLines="20" w:after="72" w:line="400" w:lineRule="exact"/>
        <w:rPr>
          <w:rFonts w:ascii="ＭＳ ゴシック" w:eastAsia="ＭＳ ゴシック" w:hAnsi="ＭＳ ゴシック" w:cs="メイリオ"/>
          <w:b/>
          <w:sz w:val="24"/>
          <w:lang w:eastAsia="zh-TW"/>
        </w:rPr>
      </w:pPr>
      <w:r w:rsidRPr="00083415">
        <w:rPr>
          <w:rFonts w:ascii="ＭＳ ゴシック" w:eastAsia="ＭＳ ゴシック" w:hAnsi="ＭＳ ゴシック" w:cs="メイリオ" w:hint="eastAsia"/>
          <w:b/>
          <w:sz w:val="24"/>
          <w:lang w:eastAsia="zh-TW"/>
        </w:rPr>
        <w:t>（２）２号認定＜３～５歳＞</w:t>
      </w: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  <w:lang w:eastAsia="zh-TW"/>
        </w:rPr>
      </w:pPr>
      <w:r w:rsidRPr="00083415">
        <w:rPr>
          <w:rFonts w:ascii="Arial" w:eastAsia="HG丸ｺﾞｼｯｸM-PRO" w:hAnsi="Arial" w:cs="Arial" w:hint="eastAsia"/>
          <w:b/>
          <w:sz w:val="22"/>
          <w:lang w:eastAsia="zh-TW"/>
        </w:rPr>
        <w:t>【事業内容】</w:t>
      </w:r>
    </w:p>
    <w:p w:rsidR="00083415" w:rsidRPr="00083415" w:rsidRDefault="00083415" w:rsidP="00083415">
      <w:pPr>
        <w:ind w:leftChars="100" w:left="210" w:firstLineChars="100" w:firstLine="220"/>
        <w:rPr>
          <w:rFonts w:ascii="Arial" w:eastAsia="HG丸ｺﾞｼｯｸM-PRO" w:hAnsi="Arial" w:cs="Arial"/>
          <w:sz w:val="22"/>
        </w:rPr>
      </w:pPr>
      <w:r w:rsidRPr="00083415">
        <w:rPr>
          <w:rFonts w:ascii="HG丸ｺﾞｼｯｸM-PRO" w:eastAsia="HG丸ｺﾞｼｯｸM-PRO" w:hAnsi="HG丸ｺﾞｼｯｸM-PRO" w:cs="Arial" w:hint="eastAsia"/>
          <w:sz w:val="22"/>
          <w:szCs w:val="21"/>
        </w:rPr>
        <w:t>保育の必要性があり、保育ニーズがある認定区分（保育所、認定こども園）</w:t>
      </w:r>
    </w:p>
    <w:p w:rsidR="00083415" w:rsidRPr="00083415" w:rsidRDefault="00083415" w:rsidP="00083415">
      <w:pPr>
        <w:rPr>
          <w:rFonts w:ascii="ＭＳ 明朝" w:eastAsia="ＭＳ 明朝" w:hAnsi="Century" w:cs="Arial"/>
          <w:sz w:val="22"/>
        </w:rPr>
      </w:pP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</w:rPr>
      </w:pPr>
      <w:r w:rsidRPr="00083415">
        <w:rPr>
          <w:rFonts w:ascii="Arial" w:eastAsia="HG丸ｺﾞｼｯｸM-PRO" w:hAnsi="Arial" w:cs="Arial" w:hint="eastAsia"/>
          <w:b/>
          <w:sz w:val="22"/>
        </w:rPr>
        <w:t>【確保の方策】</w:t>
      </w:r>
    </w:p>
    <w:p w:rsidR="00083415" w:rsidRPr="00083415" w:rsidRDefault="00083415" w:rsidP="00083415">
      <w:pPr>
        <w:ind w:leftChars="100" w:left="210"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083415">
        <w:rPr>
          <w:rFonts w:ascii="HG丸ｺﾞｼｯｸM-PRO" w:eastAsia="HG丸ｺﾞｼｯｸM-PRO" w:hAnsi="HG丸ｺﾞｼｯｸM-PRO" w:cs="Arial" w:hint="eastAsia"/>
          <w:sz w:val="22"/>
        </w:rPr>
        <w:t>引き続き、町立こども園2園でニーズ量を受け入れます。</w:t>
      </w:r>
    </w:p>
    <w:p w:rsidR="00083415" w:rsidRPr="00083415" w:rsidRDefault="00083415" w:rsidP="00083415">
      <w:pPr>
        <w:rPr>
          <w:rFonts w:ascii="ＭＳ 明朝" w:eastAsia="ＭＳ 明朝" w:hAnsi="Century" w:cs="Arial"/>
          <w:sz w:val="22"/>
        </w:rPr>
      </w:pPr>
    </w:p>
    <w:p w:rsidR="00083415" w:rsidRPr="00083415" w:rsidRDefault="00083415" w:rsidP="00083415">
      <w:pPr>
        <w:rPr>
          <w:rFonts w:ascii="ＭＳ 明朝" w:eastAsia="ＭＳ 明朝" w:hAnsi="Century" w:cs="Arial"/>
          <w:sz w:val="22"/>
        </w:rPr>
      </w:pPr>
    </w:p>
    <w:p w:rsidR="00083415" w:rsidRPr="00083415" w:rsidRDefault="00083415" w:rsidP="00083415">
      <w:pPr>
        <w:spacing w:afterLines="20" w:after="72" w:line="400" w:lineRule="exact"/>
        <w:rPr>
          <w:rFonts w:ascii="ＭＳ ゴシック" w:eastAsia="ＭＳ ゴシック" w:hAnsi="ＭＳ ゴシック" w:cs="メイリオ"/>
          <w:b/>
          <w:sz w:val="24"/>
          <w:lang w:eastAsia="zh-TW"/>
        </w:rPr>
      </w:pPr>
      <w:r w:rsidRPr="00083415">
        <w:rPr>
          <w:rFonts w:ascii="ＭＳ ゴシック" w:eastAsia="ＭＳ ゴシック" w:hAnsi="ＭＳ ゴシック" w:cs="メイリオ" w:hint="eastAsia"/>
          <w:b/>
          <w:sz w:val="24"/>
          <w:lang w:eastAsia="zh-TW"/>
        </w:rPr>
        <w:t>（３）３号認定＜０～２歳＞</w:t>
      </w: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  <w:lang w:eastAsia="zh-TW"/>
        </w:rPr>
      </w:pPr>
      <w:r w:rsidRPr="00083415">
        <w:rPr>
          <w:rFonts w:ascii="Arial" w:eastAsia="HG丸ｺﾞｼｯｸM-PRO" w:hAnsi="Arial" w:cs="Arial" w:hint="eastAsia"/>
          <w:b/>
          <w:sz w:val="22"/>
          <w:lang w:eastAsia="zh-TW"/>
        </w:rPr>
        <w:t>【事業内容】</w:t>
      </w:r>
    </w:p>
    <w:p w:rsidR="00083415" w:rsidRPr="00083415" w:rsidRDefault="00083415" w:rsidP="00083415">
      <w:pPr>
        <w:ind w:leftChars="100" w:left="210" w:firstLineChars="100" w:firstLine="220"/>
        <w:rPr>
          <w:rFonts w:ascii="Arial" w:eastAsia="HG丸ｺﾞｼｯｸM-PRO" w:hAnsi="Arial" w:cs="Arial"/>
          <w:sz w:val="22"/>
        </w:rPr>
      </w:pPr>
      <w:r w:rsidRPr="00083415">
        <w:rPr>
          <w:rFonts w:ascii="Arial" w:eastAsia="HG丸ｺﾞｼｯｸM-PRO" w:hAnsi="Arial" w:cs="Arial" w:hint="eastAsia"/>
          <w:sz w:val="22"/>
        </w:rPr>
        <w:t>保育の必要性があり、保育ニーズがある認定区分（保育所、認定こども園）</w:t>
      </w:r>
    </w:p>
    <w:p w:rsidR="00083415" w:rsidRPr="00083415" w:rsidRDefault="00083415" w:rsidP="00083415">
      <w:pPr>
        <w:rPr>
          <w:rFonts w:ascii="ＭＳ 明朝" w:eastAsia="ＭＳ 明朝" w:hAnsi="Century" w:cs="Arial"/>
          <w:sz w:val="22"/>
        </w:rPr>
      </w:pPr>
    </w:p>
    <w:p w:rsidR="00083415" w:rsidRPr="00083415" w:rsidRDefault="00083415" w:rsidP="00083415">
      <w:pPr>
        <w:ind w:leftChars="100" w:left="210"/>
        <w:rPr>
          <w:rFonts w:ascii="Arial" w:eastAsia="HG丸ｺﾞｼｯｸM-PRO" w:hAnsi="Arial" w:cs="Arial"/>
          <w:b/>
          <w:sz w:val="22"/>
        </w:rPr>
      </w:pPr>
      <w:r w:rsidRPr="00083415">
        <w:rPr>
          <w:rFonts w:ascii="Arial" w:eastAsia="HG丸ｺﾞｼｯｸM-PRO" w:hAnsi="Arial" w:cs="Arial" w:hint="eastAsia"/>
          <w:b/>
          <w:sz w:val="22"/>
        </w:rPr>
        <w:t>【確保の方策】</w:t>
      </w:r>
    </w:p>
    <w:p w:rsidR="00083415" w:rsidRPr="00083415" w:rsidRDefault="00083415" w:rsidP="00083415">
      <w:pPr>
        <w:ind w:firstLineChars="200" w:firstLine="440"/>
        <w:rPr>
          <w:rFonts w:ascii="HG丸ｺﾞｼｯｸM-PRO" w:eastAsia="HG丸ｺﾞｼｯｸM-PRO" w:hAnsi="HG丸ｺﾞｼｯｸM-PRO" w:cs="Arial"/>
          <w:sz w:val="22"/>
        </w:rPr>
      </w:pPr>
      <w:r w:rsidRPr="00083415">
        <w:rPr>
          <w:rFonts w:ascii="HG丸ｺﾞｼｯｸM-PRO" w:eastAsia="HG丸ｺﾞｼｯｸM-PRO" w:hAnsi="HG丸ｺﾞｼｯｸM-PRO" w:cs="Arial" w:hint="eastAsia"/>
          <w:sz w:val="22"/>
        </w:rPr>
        <w:t>引き続き、よしのこども園でニーズ量を受け入れます。</w:t>
      </w:r>
    </w:p>
    <w:p w:rsidR="002B60C1" w:rsidRDefault="002B60C1" w:rsidP="00083415">
      <w:pPr>
        <w:ind w:leftChars="100" w:left="210" w:firstLineChars="100" w:firstLine="220"/>
        <w:rPr>
          <w:rFonts w:ascii="HG丸ｺﾞｼｯｸM-PRO" w:eastAsia="HG丸ｺﾞｼｯｸM-PRO" w:hAnsi="HG丸ｺﾞｼｯｸM-PRO" w:cs="Arial"/>
          <w:sz w:val="22"/>
        </w:rPr>
      </w:pPr>
      <w:r>
        <w:rPr>
          <w:rFonts w:ascii="HG丸ｺﾞｼｯｸM-PRO" w:eastAsia="HG丸ｺﾞｼｯｸM-PRO" w:hAnsi="HG丸ｺﾞｼｯｸM-PRO" w:cs="Arial" w:hint="eastAsia"/>
          <w:sz w:val="22"/>
        </w:rPr>
        <w:t>地域型保育について、吉野町では現在対象となる施設はありません。</w:t>
      </w:r>
    </w:p>
    <w:p w:rsidR="002B60C1" w:rsidRDefault="00083415" w:rsidP="00083415">
      <w:pPr>
        <w:ind w:leftChars="100" w:left="210" w:firstLineChars="100" w:firstLine="220"/>
        <w:rPr>
          <w:rFonts w:ascii="HG丸ｺﾞｼｯｸM-PRO" w:eastAsia="HG丸ｺﾞｼｯｸM-PRO" w:hAnsi="HG丸ｺﾞｼｯｸM-PRO" w:cs="Arial"/>
          <w:sz w:val="22"/>
        </w:rPr>
      </w:pPr>
      <w:r w:rsidRPr="00083415">
        <w:rPr>
          <w:rFonts w:ascii="HG丸ｺﾞｼｯｸM-PRO" w:eastAsia="HG丸ｺﾞｼｯｸM-PRO" w:hAnsi="HG丸ｺﾞｼｯｸM-PRO" w:cs="Arial" w:hint="eastAsia"/>
          <w:sz w:val="22"/>
        </w:rPr>
        <w:t>よしのこども園にてニーズ量をカバーできるため、確保方策としては0としていま</w:t>
      </w:r>
    </w:p>
    <w:p w:rsidR="00083415" w:rsidRPr="00083415" w:rsidRDefault="00083415" w:rsidP="00083415">
      <w:pPr>
        <w:ind w:leftChars="100" w:left="210" w:firstLineChars="100" w:firstLine="220"/>
        <w:rPr>
          <w:rFonts w:ascii="HG丸ｺﾞｼｯｸM-PRO" w:eastAsia="HG丸ｺﾞｼｯｸM-PRO" w:hAnsi="HG丸ｺﾞｼｯｸM-PRO" w:cs="Arial"/>
          <w:sz w:val="22"/>
        </w:rPr>
      </w:pPr>
      <w:bookmarkStart w:id="0" w:name="_GoBack"/>
      <w:bookmarkEnd w:id="0"/>
      <w:r w:rsidRPr="00083415">
        <w:rPr>
          <w:rFonts w:ascii="HG丸ｺﾞｼｯｸM-PRO" w:eastAsia="HG丸ｺﾞｼｯｸM-PRO" w:hAnsi="HG丸ｺﾞｼｯｸM-PRO" w:cs="Arial" w:hint="eastAsia"/>
          <w:sz w:val="22"/>
        </w:rPr>
        <w:t>す。</w:t>
      </w:r>
    </w:p>
    <w:p w:rsidR="009C7109" w:rsidRPr="00FD61E1" w:rsidRDefault="002B60C1" w:rsidP="00FD61E1">
      <w:pPr>
        <w:widowControl/>
        <w:jc w:val="left"/>
        <w:rPr>
          <w:rFonts w:ascii="HGS創英角ｺﾞｼｯｸUB" w:eastAsia="HGS創英角ｺﾞｼｯｸUB" w:hAnsi="HGS創英角ｺﾞｼｯｸUB" w:cs="Arial"/>
          <w:sz w:val="36"/>
          <w:szCs w:val="36"/>
        </w:rPr>
      </w:pPr>
    </w:p>
    <w:sectPr w:rsidR="009C7109" w:rsidRPr="00FD61E1" w:rsidSect="00FD61E1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E1" w:rsidRDefault="00FD61E1" w:rsidP="00FD61E1">
      <w:r>
        <w:separator/>
      </w:r>
    </w:p>
  </w:endnote>
  <w:endnote w:type="continuationSeparator" w:id="0">
    <w:p w:rsidR="00FD61E1" w:rsidRDefault="00FD61E1" w:rsidP="00FD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E1" w:rsidRDefault="00FD61E1" w:rsidP="00FD61E1">
      <w:r>
        <w:separator/>
      </w:r>
    </w:p>
  </w:footnote>
  <w:footnote w:type="continuationSeparator" w:id="0">
    <w:p w:rsidR="00FD61E1" w:rsidRDefault="00FD61E1" w:rsidP="00FD6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15"/>
    <w:rsid w:val="00083415"/>
    <w:rsid w:val="001836D9"/>
    <w:rsid w:val="002B60C1"/>
    <w:rsid w:val="00467A62"/>
    <w:rsid w:val="00580156"/>
    <w:rsid w:val="005E44B6"/>
    <w:rsid w:val="007B6FBE"/>
    <w:rsid w:val="008136F1"/>
    <w:rsid w:val="008F0C87"/>
    <w:rsid w:val="009513B0"/>
    <w:rsid w:val="009E3B00"/>
    <w:rsid w:val="00A17F79"/>
    <w:rsid w:val="00A241AE"/>
    <w:rsid w:val="00B812EA"/>
    <w:rsid w:val="00E5213E"/>
    <w:rsid w:val="00FD61E1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D8E7F5"/>
  <w15:chartTrackingRefBased/>
  <w15:docId w15:val="{22CFD278-F399-4CE5-A849-A28712B8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1E1"/>
  </w:style>
  <w:style w:type="paragraph" w:styleId="a5">
    <w:name w:val="footer"/>
    <w:basedOn w:val="a"/>
    <w:link w:val="a6"/>
    <w:uiPriority w:val="99"/>
    <w:unhideWhenUsed/>
    <w:rsid w:val="00FD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1E1"/>
  </w:style>
  <w:style w:type="paragraph" w:styleId="a7">
    <w:name w:val="Balloon Text"/>
    <w:basedOn w:val="a"/>
    <w:link w:val="a8"/>
    <w:uiPriority w:val="99"/>
    <w:semiHidden/>
    <w:unhideWhenUsed/>
    <w:rsid w:val="007B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2021-02-08T01:54:00Z</cp:lastPrinted>
  <dcterms:created xsi:type="dcterms:W3CDTF">2021-01-19T05:57:00Z</dcterms:created>
  <dcterms:modified xsi:type="dcterms:W3CDTF">2021-02-08T01:54:00Z</dcterms:modified>
</cp:coreProperties>
</file>