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217" w:rsidRPr="00EF2E76" w:rsidRDefault="00BF7217" w:rsidP="00BF7217">
      <w:pPr>
        <w:pStyle w:val="a3"/>
        <w:adjustRightInd/>
        <w:rPr>
          <w:rFonts w:asciiTheme="minorEastAsia" w:eastAsiaTheme="minorEastAsia" w:hAnsiTheme="minorEastAsia" w:cs="Times New Roman"/>
          <w:color w:val="auto"/>
          <w:spacing w:val="6"/>
          <w:sz w:val="21"/>
          <w:szCs w:val="21"/>
        </w:rPr>
      </w:pPr>
      <w:r w:rsidRPr="00EF2E76">
        <w:rPr>
          <w:rFonts w:asciiTheme="minorEastAsia" w:eastAsiaTheme="minorEastAsia" w:hAnsiTheme="minorEastAsia" w:hint="eastAsia"/>
          <w:color w:val="auto"/>
          <w:sz w:val="21"/>
          <w:szCs w:val="21"/>
        </w:rPr>
        <w:t>第</w:t>
      </w:r>
      <w:r>
        <w:rPr>
          <w:rFonts w:asciiTheme="minorEastAsia" w:eastAsiaTheme="minorEastAsia" w:hAnsiTheme="minorEastAsia" w:hint="eastAsia"/>
          <w:color w:val="auto"/>
          <w:sz w:val="21"/>
          <w:szCs w:val="21"/>
        </w:rPr>
        <w:t>８</w:t>
      </w:r>
      <w:r w:rsidRPr="00EF2E76">
        <w:rPr>
          <w:rFonts w:asciiTheme="minorEastAsia" w:eastAsiaTheme="minorEastAsia" w:hAnsiTheme="minorEastAsia" w:hint="eastAsia"/>
          <w:color w:val="auto"/>
          <w:sz w:val="21"/>
          <w:szCs w:val="21"/>
        </w:rPr>
        <w:t>号様式（第</w:t>
      </w:r>
      <w:r>
        <w:rPr>
          <w:rFonts w:asciiTheme="minorEastAsia" w:eastAsiaTheme="minorEastAsia" w:hAnsiTheme="minorEastAsia" w:hint="eastAsia"/>
          <w:color w:val="auto"/>
          <w:sz w:val="21"/>
          <w:szCs w:val="21"/>
        </w:rPr>
        <w:t>11</w:t>
      </w:r>
      <w:r w:rsidRPr="00EF2E76">
        <w:rPr>
          <w:rFonts w:asciiTheme="minorEastAsia" w:eastAsiaTheme="minorEastAsia" w:hAnsiTheme="minorEastAsia" w:hint="eastAsia"/>
          <w:color w:val="auto"/>
          <w:sz w:val="21"/>
          <w:szCs w:val="21"/>
        </w:rPr>
        <w:t>条関係）</w:t>
      </w:r>
    </w:p>
    <w:p w:rsidR="00BF7217" w:rsidRPr="00EF2E76" w:rsidRDefault="00BF7217" w:rsidP="00BF7217">
      <w:pPr>
        <w:jc w:val="right"/>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 xml:space="preserve">　　年　　　月　　　日</w:t>
      </w:r>
    </w:p>
    <w:p w:rsidR="00BF7217" w:rsidRPr="00EF2E76" w:rsidRDefault="00BF7217" w:rsidP="00BF7217">
      <w:pPr>
        <w:jc w:val="right"/>
        <w:rPr>
          <w:rFonts w:asciiTheme="minorEastAsia" w:eastAsiaTheme="minorEastAsia" w:hAnsiTheme="minorEastAsia"/>
          <w:color w:val="auto"/>
          <w:sz w:val="21"/>
          <w:szCs w:val="21"/>
        </w:rPr>
      </w:pPr>
    </w:p>
    <w:p w:rsidR="00BF7217" w:rsidRPr="00EF2E76" w:rsidRDefault="00BF7217" w:rsidP="00BF7217">
      <w:pP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吉野町長　　様</w:t>
      </w:r>
    </w:p>
    <w:p w:rsidR="00BF7217" w:rsidRPr="00EF2E76" w:rsidRDefault="00BF7217" w:rsidP="00BF7217">
      <w:pPr>
        <w:rPr>
          <w:rFonts w:asciiTheme="minorEastAsia" w:eastAsiaTheme="minorEastAsia" w:hAnsiTheme="minorEastAsia"/>
          <w:color w:val="auto"/>
          <w:sz w:val="21"/>
          <w:szCs w:val="21"/>
        </w:rPr>
      </w:pPr>
    </w:p>
    <w:p w:rsidR="00BF7217" w:rsidRPr="00EF2E76" w:rsidRDefault="00BF7217" w:rsidP="00BF7217">
      <w:pPr>
        <w:pStyle w:val="a3"/>
        <w:adjustRightInd/>
        <w:jc w:val="center"/>
        <w:rPr>
          <w:rFonts w:asciiTheme="minorEastAsia" w:eastAsiaTheme="minorEastAsia" w:hAnsiTheme="minorEastAsia" w:cs="Times New Roman"/>
          <w:color w:val="auto"/>
          <w:spacing w:val="6"/>
        </w:rPr>
      </w:pPr>
      <w:r w:rsidRPr="00EF2E76">
        <w:rPr>
          <w:rFonts w:asciiTheme="minorEastAsia" w:eastAsiaTheme="minorEastAsia" w:hAnsiTheme="minorEastAsia" w:hint="eastAsia"/>
          <w:color w:val="auto"/>
        </w:rPr>
        <w:t>吉野町空き家流動化対策補助金実績報告書</w:t>
      </w:r>
    </w:p>
    <w:p w:rsidR="00BF7217" w:rsidRPr="00EF2E76" w:rsidRDefault="00BF7217" w:rsidP="00BF7217">
      <w:pPr>
        <w:pStyle w:val="a3"/>
        <w:adjustRightInd/>
        <w:rPr>
          <w:rFonts w:asciiTheme="minorEastAsia" w:eastAsiaTheme="minorEastAsia" w:hAnsiTheme="minorEastAsia" w:cs="Times New Roman"/>
          <w:color w:val="auto"/>
          <w:spacing w:val="6"/>
          <w:sz w:val="21"/>
          <w:szCs w:val="21"/>
        </w:rPr>
      </w:pPr>
    </w:p>
    <w:p w:rsidR="00BF7217" w:rsidRPr="00EF2E76" w:rsidRDefault="00BF7217" w:rsidP="00BF7217">
      <w:pPr>
        <w:pStyle w:val="a3"/>
        <w:adjustRightInd/>
        <w:rPr>
          <w:rFonts w:asciiTheme="minorEastAsia" w:eastAsiaTheme="minorEastAsia" w:hAnsiTheme="minorEastAsia" w:cs="Times New Roman"/>
          <w:color w:val="auto"/>
          <w:spacing w:val="6"/>
          <w:sz w:val="21"/>
          <w:szCs w:val="21"/>
        </w:rPr>
      </w:pPr>
      <w:r w:rsidRPr="00EF2E76">
        <w:rPr>
          <w:rFonts w:asciiTheme="minorEastAsia" w:eastAsiaTheme="minorEastAsia" w:hAnsiTheme="minorEastAsia" w:hint="eastAsia"/>
          <w:color w:val="auto"/>
          <w:sz w:val="21"/>
          <w:szCs w:val="21"/>
        </w:rPr>
        <w:t xml:space="preserve">　　　　年　　月　　日付け　　第　　　号で交付決定のあった吉野町空き家流動化対策補助金について、事業が完了したので、下記のとおり報告します。</w:t>
      </w:r>
    </w:p>
    <w:p w:rsidR="00BF7217" w:rsidRPr="00EF2E76" w:rsidRDefault="00BF7217" w:rsidP="00BF7217">
      <w:pP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１　申請者概要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6237"/>
      </w:tblGrid>
      <w:tr w:rsidR="00BF7217" w:rsidRPr="00EF2E76" w:rsidTr="00176B67">
        <w:tc>
          <w:tcPr>
            <w:tcW w:w="2142" w:type="dxa"/>
            <w:tcBorders>
              <w:top w:val="single" w:sz="4" w:space="0" w:color="000000"/>
              <w:left w:val="single" w:sz="4" w:space="0" w:color="000000"/>
              <w:bottom w:val="nil"/>
              <w:right w:val="single" w:sz="4" w:space="0" w:color="000000"/>
            </w:tcBorders>
            <w:vAlign w:val="center"/>
          </w:tcPr>
          <w:p w:rsidR="00BF7217" w:rsidRPr="00EF2E76" w:rsidRDefault="00BF7217" w:rsidP="00176B67">
            <w:pPr>
              <w:jc w:val="cente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ふりがな</w:t>
            </w:r>
          </w:p>
        </w:tc>
        <w:tc>
          <w:tcPr>
            <w:tcW w:w="6237" w:type="dxa"/>
            <w:tcBorders>
              <w:top w:val="single" w:sz="4" w:space="0" w:color="000000"/>
              <w:left w:val="single" w:sz="4" w:space="0" w:color="000000"/>
              <w:bottom w:val="nil"/>
              <w:right w:val="single" w:sz="4" w:space="0" w:color="000000"/>
            </w:tcBorders>
          </w:tcPr>
          <w:p w:rsidR="00BF7217" w:rsidRPr="00EF2E76" w:rsidRDefault="00BF7217" w:rsidP="00176B67">
            <w:pPr>
              <w:rPr>
                <w:rFonts w:asciiTheme="minorEastAsia" w:eastAsiaTheme="minorEastAsia" w:hAnsiTheme="minorEastAsia"/>
                <w:color w:val="auto"/>
                <w:sz w:val="21"/>
                <w:szCs w:val="21"/>
              </w:rPr>
            </w:pPr>
          </w:p>
        </w:tc>
      </w:tr>
      <w:tr w:rsidR="00BF7217" w:rsidRPr="00EF2E76" w:rsidTr="00176B67">
        <w:trPr>
          <w:trHeight w:val="745"/>
        </w:trPr>
        <w:tc>
          <w:tcPr>
            <w:tcW w:w="2142" w:type="dxa"/>
            <w:tcBorders>
              <w:top w:val="dashed" w:sz="4" w:space="0" w:color="000000"/>
              <w:left w:val="single" w:sz="4" w:space="0" w:color="000000"/>
              <w:bottom w:val="nil"/>
              <w:right w:val="single" w:sz="4" w:space="0" w:color="000000"/>
            </w:tcBorders>
            <w:vAlign w:val="center"/>
          </w:tcPr>
          <w:p w:rsidR="00BF7217" w:rsidRPr="00EF2E76" w:rsidRDefault="00BF7217" w:rsidP="00176B67">
            <w:pPr>
              <w:jc w:val="cente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pacing w:val="-14"/>
                <w:sz w:val="21"/>
                <w:szCs w:val="21"/>
              </w:rPr>
              <w:t>申請者氏名</w:t>
            </w:r>
          </w:p>
        </w:tc>
        <w:tc>
          <w:tcPr>
            <w:tcW w:w="6237" w:type="dxa"/>
            <w:tcBorders>
              <w:top w:val="dashed" w:sz="4" w:space="0" w:color="000000"/>
              <w:left w:val="single" w:sz="4" w:space="0" w:color="000000"/>
              <w:bottom w:val="nil"/>
              <w:right w:val="single" w:sz="4" w:space="0" w:color="000000"/>
            </w:tcBorders>
          </w:tcPr>
          <w:p w:rsidR="00BF7217" w:rsidRPr="00EF2E76" w:rsidRDefault="006E64AD" w:rsidP="00176B67">
            <w:pP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pict>
                <v:shapetype id="_x0000_t202" coordsize="21600,21600" o:spt="202" path="m,l,21600r21600,l21600,xe">
                  <v:stroke joinstyle="miter"/>
                  <v:path gradientshapeok="t" o:connecttype="rect"/>
                </v:shapetype>
                <v:shape id="_x0000_s1026" type="#_x0000_t202" style="position:absolute;margin-left:250.4pt;margin-top:12.15pt;width:41.2pt;height:35pt;z-index:251658240;mso-position-horizontal-relative:text;mso-position-vertical-relative:text;mso-width-relative:margin;mso-height-relative:margin" filled="f" stroked="f">
                  <v:textbox>
                    <w:txbxContent>
                      <w:p w:rsidR="00A50248" w:rsidRPr="00BC0958" w:rsidRDefault="00A50248" w:rsidP="00A50248">
                        <w:pPr>
                          <w:jc w:val="center"/>
                          <w:rPr>
                            <w:sz w:val="18"/>
                            <w:szCs w:val="18"/>
                          </w:rPr>
                        </w:pPr>
                        <w:r w:rsidRPr="00BC0958">
                          <w:rPr>
                            <w:rFonts w:hint="eastAsia"/>
                            <w:sz w:val="18"/>
                            <w:szCs w:val="18"/>
                          </w:rPr>
                          <w:t>㊞</w:t>
                        </w:r>
                      </w:p>
                    </w:txbxContent>
                  </v:textbox>
                </v:shape>
              </w:pict>
            </w:r>
          </w:p>
        </w:tc>
      </w:tr>
      <w:tr w:rsidR="00BF7217" w:rsidRPr="00EF2E76" w:rsidTr="00176B67">
        <w:trPr>
          <w:trHeight w:val="750"/>
        </w:trPr>
        <w:tc>
          <w:tcPr>
            <w:tcW w:w="2142" w:type="dxa"/>
            <w:tcBorders>
              <w:top w:val="single" w:sz="4" w:space="0" w:color="000000"/>
              <w:left w:val="single" w:sz="4" w:space="0" w:color="000000"/>
              <w:bottom w:val="nil"/>
              <w:right w:val="single" w:sz="4" w:space="0" w:color="000000"/>
            </w:tcBorders>
            <w:vAlign w:val="center"/>
          </w:tcPr>
          <w:p w:rsidR="00BF7217" w:rsidRPr="00EF2E76" w:rsidRDefault="00BF7217" w:rsidP="00176B67">
            <w:pPr>
              <w:jc w:val="center"/>
              <w:rPr>
                <w:rFonts w:asciiTheme="minorEastAsia" w:eastAsiaTheme="minorEastAsia" w:hAnsiTheme="minorEastAsia" w:cs="Times New Roman"/>
                <w:color w:val="auto"/>
                <w:spacing w:val="-8"/>
                <w:sz w:val="21"/>
                <w:szCs w:val="21"/>
              </w:rPr>
            </w:pPr>
            <w:r w:rsidRPr="00EF2E76">
              <w:rPr>
                <w:rFonts w:asciiTheme="minorEastAsia" w:eastAsiaTheme="minorEastAsia" w:hAnsiTheme="minorEastAsia" w:hint="eastAsia"/>
                <w:color w:val="auto"/>
                <w:sz w:val="21"/>
                <w:szCs w:val="21"/>
              </w:rPr>
              <w:t>申請者住所</w:t>
            </w:r>
          </w:p>
        </w:tc>
        <w:tc>
          <w:tcPr>
            <w:tcW w:w="6237" w:type="dxa"/>
            <w:tcBorders>
              <w:top w:val="single" w:sz="4" w:space="0" w:color="000000"/>
              <w:left w:val="single" w:sz="4" w:space="0" w:color="000000"/>
              <w:bottom w:val="nil"/>
              <w:right w:val="single" w:sz="4" w:space="0" w:color="000000"/>
            </w:tcBorders>
          </w:tcPr>
          <w:p w:rsidR="00BF7217" w:rsidRPr="00EF2E76" w:rsidRDefault="00BF7217" w:rsidP="00176B67">
            <w:pPr>
              <w:rPr>
                <w:rFonts w:asciiTheme="minorEastAsia" w:eastAsiaTheme="minorEastAsia" w:hAnsiTheme="minorEastAsia" w:cs="Times New Roman"/>
                <w:color w:val="auto"/>
                <w:spacing w:val="-8"/>
                <w:sz w:val="21"/>
                <w:szCs w:val="21"/>
              </w:rPr>
            </w:pPr>
            <w:r w:rsidRPr="00EF2E76">
              <w:rPr>
                <w:rFonts w:asciiTheme="minorEastAsia" w:eastAsiaTheme="minorEastAsia" w:hAnsiTheme="minorEastAsia" w:hint="eastAsia"/>
                <w:color w:val="auto"/>
                <w:sz w:val="21"/>
                <w:szCs w:val="21"/>
              </w:rPr>
              <w:t>（〒　　　－　　　　）</w:t>
            </w:r>
          </w:p>
        </w:tc>
      </w:tr>
      <w:tr w:rsidR="00BF7217" w:rsidRPr="00EF2E76" w:rsidTr="00176B67">
        <w:trPr>
          <w:trHeight w:val="800"/>
        </w:trPr>
        <w:tc>
          <w:tcPr>
            <w:tcW w:w="2142" w:type="dxa"/>
            <w:tcBorders>
              <w:top w:val="single" w:sz="4" w:space="0" w:color="000000"/>
              <w:left w:val="single" w:sz="4" w:space="0" w:color="000000"/>
              <w:bottom w:val="nil"/>
              <w:right w:val="single" w:sz="4" w:space="0" w:color="000000"/>
            </w:tcBorders>
            <w:vAlign w:val="center"/>
          </w:tcPr>
          <w:p w:rsidR="00BF7217" w:rsidRPr="00EF2E76" w:rsidRDefault="00BF7217" w:rsidP="00176B67">
            <w:pPr>
              <w:jc w:val="cente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pacing w:val="-14"/>
                <w:sz w:val="21"/>
                <w:szCs w:val="21"/>
              </w:rPr>
              <w:t>空き家所在地</w:t>
            </w:r>
          </w:p>
        </w:tc>
        <w:tc>
          <w:tcPr>
            <w:tcW w:w="6237" w:type="dxa"/>
            <w:tcBorders>
              <w:top w:val="single" w:sz="4" w:space="0" w:color="000000"/>
              <w:left w:val="single" w:sz="4" w:space="0" w:color="000000"/>
              <w:bottom w:val="nil"/>
              <w:right w:val="single" w:sz="4" w:space="0" w:color="000000"/>
            </w:tcBorders>
          </w:tcPr>
          <w:p w:rsidR="00BF7217" w:rsidRPr="00EF2E76" w:rsidRDefault="00BF7217" w:rsidP="00176B67">
            <w:pP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（〒639－　　　　）</w:t>
            </w:r>
          </w:p>
          <w:p w:rsidR="00BF7217" w:rsidRPr="00EF2E76" w:rsidRDefault="00BF7217" w:rsidP="00176B67">
            <w:pPr>
              <w:rPr>
                <w:rFonts w:asciiTheme="minorEastAsia" w:eastAsiaTheme="minorEastAsia" w:hAnsiTheme="minorEastAsia"/>
                <w:color w:val="auto"/>
                <w:spacing w:val="6"/>
                <w:sz w:val="21"/>
                <w:szCs w:val="21"/>
              </w:rPr>
            </w:pPr>
            <w:r w:rsidRPr="00EF2E76">
              <w:rPr>
                <w:rFonts w:asciiTheme="minorEastAsia" w:eastAsiaTheme="minorEastAsia" w:hAnsiTheme="minorEastAsia" w:hint="eastAsia"/>
                <w:color w:val="auto"/>
                <w:sz w:val="21"/>
                <w:szCs w:val="21"/>
              </w:rPr>
              <w:t>奈良県吉野郡吉野町大字</w:t>
            </w:r>
          </w:p>
        </w:tc>
      </w:tr>
      <w:tr w:rsidR="00BF7217" w:rsidRPr="00EF2E76" w:rsidTr="00176B67">
        <w:trPr>
          <w:trHeight w:val="510"/>
        </w:trPr>
        <w:tc>
          <w:tcPr>
            <w:tcW w:w="2142" w:type="dxa"/>
            <w:tcBorders>
              <w:top w:val="single" w:sz="4" w:space="0" w:color="000000"/>
              <w:left w:val="single" w:sz="4" w:space="0" w:color="000000"/>
              <w:bottom w:val="nil"/>
              <w:right w:val="single" w:sz="4" w:space="0" w:color="000000"/>
            </w:tcBorders>
            <w:vAlign w:val="center"/>
          </w:tcPr>
          <w:p w:rsidR="00BF7217" w:rsidRPr="00EF2E76" w:rsidRDefault="00BF7217" w:rsidP="00176B67">
            <w:pPr>
              <w:jc w:val="cente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実施期間</w:t>
            </w:r>
          </w:p>
        </w:tc>
        <w:tc>
          <w:tcPr>
            <w:tcW w:w="6237" w:type="dxa"/>
            <w:tcBorders>
              <w:top w:val="single" w:sz="4" w:space="0" w:color="000000"/>
              <w:left w:val="single" w:sz="4" w:space="0" w:color="000000"/>
              <w:bottom w:val="nil"/>
              <w:right w:val="single" w:sz="4" w:space="0" w:color="000000"/>
            </w:tcBorders>
            <w:vAlign w:val="center"/>
          </w:tcPr>
          <w:p w:rsidR="00BF7217" w:rsidRPr="00EF2E76" w:rsidRDefault="00BF7217" w:rsidP="00176B67">
            <w:pPr>
              <w:jc w:val="cente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年　　月　　日　　～　　　年　　月　　日</w:t>
            </w:r>
          </w:p>
        </w:tc>
      </w:tr>
      <w:tr w:rsidR="00BF7217" w:rsidRPr="00EF2E76" w:rsidTr="00176B67">
        <w:trPr>
          <w:trHeight w:val="760"/>
        </w:trPr>
        <w:tc>
          <w:tcPr>
            <w:tcW w:w="2142" w:type="dxa"/>
            <w:tcBorders>
              <w:top w:val="single" w:sz="4" w:space="0" w:color="000000"/>
              <w:left w:val="single" w:sz="4" w:space="0" w:color="000000"/>
              <w:bottom w:val="single" w:sz="4" w:space="0" w:color="000000"/>
              <w:right w:val="single" w:sz="4" w:space="0" w:color="000000"/>
            </w:tcBorders>
            <w:vAlign w:val="center"/>
          </w:tcPr>
          <w:p w:rsidR="00BF7217" w:rsidRPr="00EF2E76" w:rsidRDefault="00BF7217" w:rsidP="00176B67">
            <w:pPr>
              <w:jc w:val="cente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内　　容</w:t>
            </w:r>
          </w:p>
        </w:tc>
        <w:tc>
          <w:tcPr>
            <w:tcW w:w="6237" w:type="dxa"/>
            <w:tcBorders>
              <w:top w:val="single" w:sz="4" w:space="0" w:color="000000"/>
              <w:left w:val="single" w:sz="4" w:space="0" w:color="000000"/>
              <w:bottom w:val="single" w:sz="4" w:space="0" w:color="000000"/>
              <w:right w:val="single" w:sz="4" w:space="0" w:color="000000"/>
            </w:tcBorders>
          </w:tcPr>
          <w:p w:rsidR="00BF7217" w:rsidRPr="00EF2E76" w:rsidRDefault="00BF7217" w:rsidP="00176B67">
            <w:pPr>
              <w:rPr>
                <w:rFonts w:asciiTheme="minorEastAsia" w:eastAsiaTheme="minorEastAsia" w:hAnsiTheme="minorEastAsia"/>
                <w:color w:val="auto"/>
                <w:sz w:val="21"/>
                <w:szCs w:val="21"/>
              </w:rPr>
            </w:pPr>
          </w:p>
        </w:tc>
      </w:tr>
      <w:tr w:rsidR="00BF7217" w:rsidRPr="00EF2E76" w:rsidTr="00176B67">
        <w:trPr>
          <w:trHeight w:val="567"/>
        </w:trPr>
        <w:tc>
          <w:tcPr>
            <w:tcW w:w="2142" w:type="dxa"/>
            <w:tcBorders>
              <w:top w:val="single" w:sz="4" w:space="0" w:color="000000"/>
              <w:left w:val="single" w:sz="4" w:space="0" w:color="000000"/>
              <w:bottom w:val="nil"/>
              <w:right w:val="single" w:sz="4" w:space="0" w:color="000000"/>
            </w:tcBorders>
            <w:vAlign w:val="center"/>
          </w:tcPr>
          <w:p w:rsidR="00BF7217" w:rsidRPr="00EF2E76" w:rsidRDefault="00BF7217" w:rsidP="00176B67">
            <w:pPr>
              <w:jc w:val="cente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交付決定額</w:t>
            </w:r>
          </w:p>
        </w:tc>
        <w:tc>
          <w:tcPr>
            <w:tcW w:w="6237" w:type="dxa"/>
            <w:tcBorders>
              <w:top w:val="single" w:sz="4" w:space="0" w:color="000000"/>
              <w:left w:val="single" w:sz="4" w:space="0" w:color="000000"/>
              <w:bottom w:val="nil"/>
              <w:right w:val="single" w:sz="4" w:space="0" w:color="000000"/>
            </w:tcBorders>
            <w:vAlign w:val="center"/>
          </w:tcPr>
          <w:p w:rsidR="00BF7217" w:rsidRPr="00EF2E76" w:rsidRDefault="00BF7217" w:rsidP="00176B67">
            <w:pP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 xml:space="preserve">　　　　　　　　　　　　　　　　　　　　円</w:t>
            </w:r>
          </w:p>
        </w:tc>
      </w:tr>
      <w:tr w:rsidR="00BF7217" w:rsidRPr="00EF2E76" w:rsidTr="00176B67">
        <w:trPr>
          <w:trHeight w:val="567"/>
        </w:trPr>
        <w:tc>
          <w:tcPr>
            <w:tcW w:w="2142" w:type="dxa"/>
            <w:tcBorders>
              <w:top w:val="single" w:sz="4" w:space="0" w:color="000000"/>
              <w:left w:val="single" w:sz="4" w:space="0" w:color="000000"/>
              <w:bottom w:val="single" w:sz="4" w:space="0" w:color="000000"/>
              <w:right w:val="single" w:sz="4" w:space="0" w:color="000000"/>
            </w:tcBorders>
            <w:vAlign w:val="center"/>
          </w:tcPr>
          <w:p w:rsidR="00BF7217" w:rsidRPr="00EF2E76" w:rsidRDefault="00BF7217" w:rsidP="00176B67">
            <w:pPr>
              <w:jc w:val="cente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実施費用</w:t>
            </w:r>
          </w:p>
        </w:tc>
        <w:tc>
          <w:tcPr>
            <w:tcW w:w="6237" w:type="dxa"/>
            <w:tcBorders>
              <w:top w:val="single" w:sz="4" w:space="0" w:color="000000"/>
              <w:left w:val="single" w:sz="4" w:space="0" w:color="000000"/>
              <w:bottom w:val="single" w:sz="4" w:space="0" w:color="000000"/>
              <w:right w:val="single" w:sz="4" w:space="0" w:color="000000"/>
            </w:tcBorders>
            <w:vAlign w:val="center"/>
          </w:tcPr>
          <w:p w:rsidR="00BF7217" w:rsidRPr="00EF2E76" w:rsidRDefault="00BF7217" w:rsidP="00176B67">
            <w:pP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 xml:space="preserve">　　　　　　　　　　　　　　　　　　　　円</w:t>
            </w:r>
          </w:p>
        </w:tc>
      </w:tr>
      <w:tr w:rsidR="00BF7217" w:rsidRPr="00EF2E76" w:rsidTr="00176B67">
        <w:trPr>
          <w:trHeight w:val="567"/>
        </w:trPr>
        <w:tc>
          <w:tcPr>
            <w:tcW w:w="2142" w:type="dxa"/>
            <w:tcBorders>
              <w:top w:val="single" w:sz="4" w:space="0" w:color="000000"/>
              <w:left w:val="single" w:sz="4" w:space="0" w:color="000000"/>
              <w:bottom w:val="single" w:sz="4" w:space="0" w:color="000000"/>
              <w:right w:val="single" w:sz="4" w:space="0" w:color="000000"/>
            </w:tcBorders>
            <w:vAlign w:val="center"/>
          </w:tcPr>
          <w:p w:rsidR="00BF7217" w:rsidRPr="00EF2E76" w:rsidRDefault="00BF7217" w:rsidP="00176B67">
            <w:pPr>
              <w:jc w:val="cente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補助対象経費</w:t>
            </w:r>
          </w:p>
        </w:tc>
        <w:tc>
          <w:tcPr>
            <w:tcW w:w="6237" w:type="dxa"/>
            <w:tcBorders>
              <w:top w:val="single" w:sz="4" w:space="0" w:color="000000"/>
              <w:left w:val="single" w:sz="4" w:space="0" w:color="000000"/>
              <w:bottom w:val="single" w:sz="4" w:space="0" w:color="000000"/>
              <w:right w:val="single" w:sz="4" w:space="0" w:color="000000"/>
            </w:tcBorders>
            <w:vAlign w:val="center"/>
          </w:tcPr>
          <w:p w:rsidR="00BF7217" w:rsidRPr="00EF2E76" w:rsidRDefault="00BF7217" w:rsidP="00176B67">
            <w:pP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 xml:space="preserve">　　　　　　　　　　　　　　　　　　　　円</w:t>
            </w:r>
          </w:p>
        </w:tc>
      </w:tr>
    </w:tbl>
    <w:p w:rsidR="00BF7217" w:rsidRPr="00EF2E76" w:rsidRDefault="00BF7217" w:rsidP="00BF7217">
      <w:pPr>
        <w:ind w:right="-143" w:firstLineChars="50" w:firstLine="107"/>
        <w:rPr>
          <w:rFonts w:asciiTheme="minorEastAsia" w:eastAsiaTheme="minorEastAsia" w:hAnsiTheme="minorEastAsia" w:cs="MS-Mincho"/>
          <w:color w:val="auto"/>
          <w:sz w:val="20"/>
          <w:szCs w:val="20"/>
        </w:rPr>
      </w:pPr>
      <w:r w:rsidRPr="00EF2E76">
        <w:rPr>
          <w:rFonts w:asciiTheme="minorEastAsia" w:eastAsiaTheme="minorEastAsia" w:hAnsiTheme="minorEastAsia" w:cs="MS-Mincho" w:hint="eastAsia"/>
          <w:color w:val="auto"/>
          <w:sz w:val="20"/>
          <w:szCs w:val="20"/>
        </w:rPr>
        <w:t>添付書類 (1）補助対象事業に要した経費の内訳が確認できる書類及び領収書の写し</w:t>
      </w:r>
    </w:p>
    <w:p w:rsidR="00BF7217" w:rsidRPr="00EF2E76" w:rsidRDefault="00BF7217" w:rsidP="00BF7217">
      <w:pPr>
        <w:ind w:right="-1" w:firstLineChars="450" w:firstLine="963"/>
        <w:rPr>
          <w:rFonts w:asciiTheme="minorEastAsia" w:eastAsiaTheme="minorEastAsia" w:hAnsiTheme="minorEastAsia" w:cs="MS-Mincho"/>
          <w:color w:val="auto"/>
          <w:sz w:val="20"/>
          <w:szCs w:val="20"/>
        </w:rPr>
      </w:pPr>
      <w:r w:rsidRPr="00EF2E76">
        <w:rPr>
          <w:rFonts w:asciiTheme="minorEastAsia" w:eastAsiaTheme="minorEastAsia" w:hAnsiTheme="minorEastAsia" w:cs="MS-Mincho" w:hint="eastAsia"/>
          <w:color w:val="auto"/>
          <w:sz w:val="20"/>
          <w:szCs w:val="20"/>
        </w:rPr>
        <w:t>（2）補助対象事業後の現場写真等</w:t>
      </w:r>
    </w:p>
    <w:p w:rsidR="00BF7217" w:rsidRPr="00EF2E76" w:rsidRDefault="00BF7217" w:rsidP="00BF7217">
      <w:pPr>
        <w:ind w:right="-1" w:firstLineChars="450" w:firstLine="963"/>
        <w:rPr>
          <w:rFonts w:asciiTheme="minorEastAsia" w:eastAsiaTheme="minorEastAsia" w:hAnsiTheme="minorEastAsia" w:cs="MS-Mincho"/>
          <w:color w:val="auto"/>
          <w:sz w:val="20"/>
          <w:szCs w:val="20"/>
        </w:rPr>
      </w:pPr>
    </w:p>
    <w:p w:rsidR="00BF7217" w:rsidRPr="00EF2E76" w:rsidRDefault="00BF7217" w:rsidP="00BF7217">
      <w:pPr>
        <w:ind w:right="-1"/>
        <w:rPr>
          <w:rFonts w:asciiTheme="minorEastAsia" w:eastAsiaTheme="minorEastAsia" w:hAnsiTheme="minorEastAsia" w:cs="MS-Mincho"/>
          <w:color w:val="auto"/>
          <w:sz w:val="20"/>
          <w:szCs w:val="20"/>
        </w:rPr>
      </w:pPr>
      <w:r w:rsidRPr="00EF2E76">
        <w:rPr>
          <w:rFonts w:asciiTheme="minorEastAsia" w:eastAsiaTheme="minorEastAsia" w:hAnsiTheme="minorEastAsia" w:cs="MS-Mincho" w:hint="eastAsia"/>
          <w:color w:val="auto"/>
          <w:sz w:val="20"/>
          <w:szCs w:val="20"/>
        </w:rPr>
        <w:t>※事業完了の日から起算して30日を経過した日又は補助金の交付決定があった日の属する年度の翌年度の</w:t>
      </w:r>
      <w:r w:rsidR="006E64AD">
        <w:rPr>
          <w:rFonts w:asciiTheme="minorEastAsia" w:eastAsiaTheme="minorEastAsia" w:hAnsiTheme="minorEastAsia" w:cs="MS-Mincho" w:hint="eastAsia"/>
          <w:color w:val="auto"/>
          <w:sz w:val="20"/>
          <w:szCs w:val="20"/>
        </w:rPr>
        <w:t>３</w:t>
      </w:r>
      <w:r w:rsidRPr="00EF2E76">
        <w:rPr>
          <w:rFonts w:asciiTheme="minorEastAsia" w:eastAsiaTheme="minorEastAsia" w:hAnsiTheme="minorEastAsia" w:cs="MS-Mincho" w:hint="eastAsia"/>
          <w:color w:val="auto"/>
          <w:sz w:val="20"/>
          <w:szCs w:val="20"/>
        </w:rPr>
        <w:t>月20日のいずれか早い日までに、提出してください。</w:t>
      </w:r>
    </w:p>
    <w:p w:rsidR="00BF7217" w:rsidRPr="00EF2E76" w:rsidRDefault="00BF7217" w:rsidP="00BF7217">
      <w:pPr>
        <w:ind w:right="-1"/>
        <w:rPr>
          <w:rFonts w:asciiTheme="minorEastAsia" w:eastAsiaTheme="minorEastAsia" w:hAnsiTheme="minorEastAsia" w:cs="MS-Mincho"/>
          <w:color w:val="auto"/>
          <w:sz w:val="20"/>
          <w:szCs w:val="20"/>
        </w:rPr>
      </w:pPr>
      <w:r w:rsidRPr="00EF2E76">
        <w:rPr>
          <w:rFonts w:asciiTheme="minorEastAsia" w:eastAsiaTheme="minorEastAsia" w:hAnsiTheme="minorEastAsia" w:cs="MS-Mincho"/>
          <w:color w:val="auto"/>
          <w:sz w:val="20"/>
          <w:szCs w:val="20"/>
        </w:rPr>
        <w:br w:type="page"/>
      </w:r>
      <w:bookmarkStart w:id="0" w:name="_GoBack"/>
      <w:bookmarkEnd w:id="0"/>
    </w:p>
    <w:p w:rsidR="00BF7217" w:rsidRPr="00171CAF" w:rsidRDefault="00BF7217" w:rsidP="00BF7217">
      <w:pPr>
        <w:rPr>
          <w:rFonts w:asciiTheme="minorEastAsia" w:eastAsiaTheme="minorEastAsia" w:hAnsiTheme="minorEastAsia"/>
          <w:color w:val="auto"/>
          <w:sz w:val="21"/>
          <w:szCs w:val="21"/>
        </w:rPr>
      </w:pPr>
      <w:r w:rsidRPr="00171CAF">
        <w:rPr>
          <w:rFonts w:asciiTheme="minorEastAsia" w:eastAsiaTheme="minorEastAsia" w:hAnsiTheme="minorEastAsia" w:hint="eastAsia"/>
          <w:color w:val="auto"/>
          <w:sz w:val="21"/>
          <w:szCs w:val="21"/>
        </w:rPr>
        <w:lastRenderedPageBreak/>
        <w:t>第10号様式（第</w:t>
      </w:r>
      <w:r w:rsidRPr="00EF2E76">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3</w:t>
      </w:r>
      <w:r w:rsidRPr="00171CAF">
        <w:rPr>
          <w:rFonts w:asciiTheme="minorEastAsia" w:eastAsiaTheme="minorEastAsia" w:hAnsiTheme="minorEastAsia" w:hint="eastAsia"/>
          <w:color w:val="auto"/>
          <w:sz w:val="21"/>
          <w:szCs w:val="21"/>
        </w:rPr>
        <w:t>条関係）</w:t>
      </w:r>
    </w:p>
    <w:p w:rsidR="00BF7217" w:rsidRPr="00EF2E76" w:rsidRDefault="00BF7217" w:rsidP="00BF7217">
      <w:pPr>
        <w:jc w:val="right"/>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 xml:space="preserve">　　年　　　月　　　日</w:t>
      </w:r>
    </w:p>
    <w:p w:rsidR="00BF7217" w:rsidRPr="00EF2E76" w:rsidRDefault="00BF7217" w:rsidP="00BF7217">
      <w:pPr>
        <w:jc w:val="right"/>
        <w:rPr>
          <w:rFonts w:asciiTheme="minorEastAsia" w:eastAsiaTheme="minorEastAsia" w:hAnsiTheme="minorEastAsia"/>
          <w:color w:val="auto"/>
          <w:sz w:val="21"/>
          <w:szCs w:val="21"/>
        </w:rPr>
      </w:pPr>
    </w:p>
    <w:p w:rsidR="00BF7217" w:rsidRPr="00EF2E76" w:rsidRDefault="00BF7217" w:rsidP="00BF7217">
      <w:pPr>
        <w:jc w:val="right"/>
        <w:rPr>
          <w:rFonts w:asciiTheme="minorEastAsia" w:eastAsiaTheme="minorEastAsia" w:hAnsiTheme="minorEastAsia"/>
          <w:color w:val="auto"/>
          <w:sz w:val="21"/>
          <w:szCs w:val="21"/>
        </w:rPr>
      </w:pPr>
    </w:p>
    <w:p w:rsidR="00BF7217" w:rsidRPr="00EF2E76" w:rsidRDefault="00BF7217" w:rsidP="00BF7217">
      <w:pPr>
        <w:rPr>
          <w:rFonts w:asciiTheme="minorEastAsia" w:eastAsiaTheme="minorEastAsia" w:hAnsiTheme="minorEastAsia"/>
          <w:color w:val="auto"/>
          <w:sz w:val="21"/>
          <w:szCs w:val="21"/>
        </w:rPr>
      </w:pPr>
      <w:r w:rsidRPr="00EF2E76">
        <w:rPr>
          <w:rFonts w:asciiTheme="minorEastAsia" w:eastAsiaTheme="minorEastAsia" w:hAnsiTheme="minorEastAsia" w:hint="eastAsia"/>
          <w:color w:val="auto"/>
          <w:sz w:val="21"/>
          <w:szCs w:val="21"/>
        </w:rPr>
        <w:t>吉野町長　　様</w:t>
      </w:r>
    </w:p>
    <w:p w:rsidR="00F841B8" w:rsidRPr="00EF2E76" w:rsidRDefault="00F841B8" w:rsidP="00F841B8">
      <w:pPr>
        <w:rPr>
          <w:rFonts w:asciiTheme="minorEastAsia" w:eastAsiaTheme="minorEastAsia" w:hAnsiTheme="minorEastAsia"/>
          <w:color w:val="auto"/>
          <w:sz w:val="21"/>
          <w:szCs w:val="21"/>
        </w:rPr>
      </w:pPr>
    </w:p>
    <w:p w:rsidR="00F841B8" w:rsidRPr="00B25E26" w:rsidRDefault="00F841B8" w:rsidP="00F841B8">
      <w:pPr>
        <w:ind w:leftChars="1785" w:left="453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申請者　</w:t>
      </w:r>
      <w:r w:rsidRPr="00B25E26">
        <w:rPr>
          <w:rFonts w:asciiTheme="minorEastAsia" w:eastAsiaTheme="minorEastAsia" w:hAnsiTheme="minorEastAsia" w:hint="eastAsia"/>
          <w:color w:val="auto"/>
          <w:sz w:val="21"/>
          <w:szCs w:val="21"/>
        </w:rPr>
        <w:t>所在地</w:t>
      </w:r>
    </w:p>
    <w:p w:rsidR="00F841B8" w:rsidRPr="00B25E26" w:rsidRDefault="00F841B8" w:rsidP="00F841B8">
      <w:pPr>
        <w:ind w:leftChars="1785" w:left="4534" w:rightChars="-112" w:right="-284" w:firstLineChars="400" w:firstLine="896"/>
        <w:rPr>
          <w:rFonts w:asciiTheme="minorEastAsia" w:eastAsiaTheme="minorEastAsia" w:hAnsiTheme="minorEastAsia"/>
          <w:color w:val="auto"/>
          <w:sz w:val="21"/>
          <w:szCs w:val="21"/>
        </w:rPr>
      </w:pPr>
      <w:r w:rsidRPr="00B25E26">
        <w:rPr>
          <w:rFonts w:asciiTheme="minorEastAsia" w:eastAsiaTheme="minorEastAsia" w:hAnsiTheme="minorEastAsia" w:hint="eastAsia"/>
          <w:color w:val="auto"/>
          <w:sz w:val="21"/>
          <w:szCs w:val="21"/>
        </w:rPr>
        <w:t>氏</w:t>
      </w:r>
      <w:r>
        <w:rPr>
          <w:rFonts w:asciiTheme="minorEastAsia" w:eastAsiaTheme="minorEastAsia" w:hAnsiTheme="minorEastAsia" w:hint="eastAsia"/>
          <w:color w:val="auto"/>
          <w:sz w:val="21"/>
          <w:szCs w:val="21"/>
        </w:rPr>
        <w:t xml:space="preserve">　</w:t>
      </w:r>
      <w:r w:rsidRPr="00B25E26">
        <w:rPr>
          <w:rFonts w:asciiTheme="minorEastAsia" w:eastAsiaTheme="minorEastAsia" w:hAnsiTheme="minorEastAsia" w:hint="eastAsia"/>
          <w:color w:val="auto"/>
          <w:sz w:val="21"/>
          <w:szCs w:val="21"/>
        </w:rPr>
        <w:t>名</w:t>
      </w:r>
      <w:r>
        <w:rPr>
          <w:rFonts w:asciiTheme="minorEastAsia" w:eastAsiaTheme="minorEastAsia" w:hAnsiTheme="minorEastAsia" w:hint="eastAsia"/>
          <w:color w:val="auto"/>
          <w:sz w:val="21"/>
          <w:szCs w:val="21"/>
        </w:rPr>
        <w:t xml:space="preserve">　　　　　　　　</w:t>
      </w:r>
      <w:r w:rsidRPr="00B25E26">
        <w:rPr>
          <w:rFonts w:asciiTheme="minorEastAsia" w:eastAsiaTheme="minorEastAsia" w:hAnsiTheme="minorEastAsia" w:hint="eastAsia"/>
          <w:color w:val="auto"/>
          <w:sz w:val="21"/>
          <w:szCs w:val="21"/>
        </w:rPr>
        <w:t xml:space="preserve">　　印</w:t>
      </w:r>
    </w:p>
    <w:p w:rsidR="00F841B8" w:rsidRPr="00B25E26" w:rsidRDefault="00F841B8" w:rsidP="00F841B8">
      <w:pPr>
        <w:ind w:leftChars="1785" w:left="4534"/>
        <w:rPr>
          <w:rFonts w:asciiTheme="minorEastAsia" w:eastAsiaTheme="minorEastAsia" w:hAnsiTheme="minorEastAsia"/>
          <w:color w:val="auto"/>
          <w:sz w:val="21"/>
          <w:szCs w:val="21"/>
        </w:rPr>
      </w:pPr>
    </w:p>
    <w:p w:rsidR="00F841B8" w:rsidRPr="00B25E26" w:rsidRDefault="00F841B8" w:rsidP="00F841B8">
      <w:pPr>
        <w:ind w:leftChars="1785" w:left="4534"/>
        <w:rPr>
          <w:rFonts w:asciiTheme="minorEastAsia" w:eastAsiaTheme="minorEastAsia" w:hAnsiTheme="minorEastAsia"/>
          <w:color w:val="auto"/>
          <w:sz w:val="21"/>
          <w:szCs w:val="21"/>
        </w:rPr>
      </w:pPr>
    </w:p>
    <w:p w:rsidR="00F841B8" w:rsidRPr="00B25E26" w:rsidRDefault="00F841B8" w:rsidP="00F841B8">
      <w:pPr>
        <w:ind w:leftChars="1785" w:left="4534"/>
        <w:rPr>
          <w:rFonts w:asciiTheme="minorEastAsia" w:eastAsiaTheme="minorEastAsia" w:hAnsiTheme="minorEastAsia"/>
          <w:color w:val="auto"/>
          <w:sz w:val="21"/>
          <w:szCs w:val="21"/>
        </w:rPr>
      </w:pPr>
    </w:p>
    <w:p w:rsidR="00F841B8" w:rsidRPr="00EF2E76" w:rsidRDefault="00F841B8" w:rsidP="00F841B8">
      <w:pPr>
        <w:rPr>
          <w:rFonts w:asciiTheme="minorEastAsia" w:eastAsiaTheme="minorEastAsia" w:hAnsiTheme="minorEastAsia"/>
          <w:color w:val="auto"/>
          <w:sz w:val="21"/>
          <w:szCs w:val="21"/>
        </w:rPr>
      </w:pPr>
    </w:p>
    <w:p w:rsidR="00BF7217" w:rsidRPr="00EF2E76" w:rsidRDefault="00BF7217" w:rsidP="00BF7217">
      <w:pPr>
        <w:pStyle w:val="a3"/>
        <w:adjustRightInd/>
        <w:jc w:val="center"/>
        <w:rPr>
          <w:rFonts w:asciiTheme="minorEastAsia" w:eastAsiaTheme="minorEastAsia" w:hAnsiTheme="minorEastAsia" w:cs="Times New Roman"/>
          <w:color w:val="auto"/>
          <w:spacing w:val="6"/>
        </w:rPr>
      </w:pPr>
      <w:r w:rsidRPr="00EF2E76">
        <w:rPr>
          <w:rFonts w:asciiTheme="minorEastAsia" w:eastAsiaTheme="minorEastAsia" w:hAnsiTheme="minorEastAsia" w:hint="eastAsia"/>
          <w:color w:val="auto"/>
        </w:rPr>
        <w:t>吉野町空き家流動化対策補助金</w:t>
      </w:r>
      <w:r w:rsidRPr="00EF2E76">
        <w:rPr>
          <w:rFonts w:hint="eastAsia"/>
          <w:color w:val="auto"/>
        </w:rPr>
        <w:t>交付請求書</w:t>
      </w:r>
    </w:p>
    <w:p w:rsidR="00BF7217" w:rsidRPr="00EF2E76" w:rsidRDefault="00BF7217" w:rsidP="00BF7217">
      <w:pPr>
        <w:pStyle w:val="a3"/>
        <w:adjustRightInd/>
        <w:rPr>
          <w:rFonts w:asciiTheme="minorEastAsia" w:eastAsiaTheme="minorEastAsia" w:hAnsiTheme="minorEastAsia" w:cs="Times New Roman"/>
          <w:color w:val="auto"/>
          <w:spacing w:val="6"/>
          <w:sz w:val="21"/>
          <w:szCs w:val="21"/>
        </w:rPr>
      </w:pPr>
    </w:p>
    <w:p w:rsidR="00BF7217" w:rsidRPr="00EF2E76" w:rsidRDefault="00BF7217" w:rsidP="00BF7217">
      <w:pPr>
        <w:rPr>
          <w:color w:val="auto"/>
          <w:sz w:val="21"/>
          <w:szCs w:val="21"/>
        </w:rPr>
      </w:pPr>
    </w:p>
    <w:p w:rsidR="00BF7217" w:rsidRPr="00EF2E76" w:rsidRDefault="00BF7217" w:rsidP="00BF7217">
      <w:pPr>
        <w:rPr>
          <w:color w:val="auto"/>
          <w:sz w:val="21"/>
          <w:szCs w:val="21"/>
        </w:rPr>
      </w:pPr>
      <w:r w:rsidRPr="00EF2E76">
        <w:rPr>
          <w:rFonts w:hint="eastAsia"/>
          <w:color w:val="auto"/>
          <w:sz w:val="21"/>
          <w:szCs w:val="21"/>
        </w:rPr>
        <w:t xml:space="preserve">　　　年　　月　　日付け　　第　　号において確定の通知があった</w:t>
      </w:r>
      <w:r w:rsidRPr="00EF2E76">
        <w:rPr>
          <w:rFonts w:asciiTheme="minorEastAsia" w:eastAsiaTheme="minorEastAsia" w:hAnsiTheme="minorEastAsia" w:hint="eastAsia"/>
          <w:color w:val="auto"/>
          <w:sz w:val="21"/>
          <w:szCs w:val="21"/>
        </w:rPr>
        <w:t>吉野町空き家流動化対策補助金について、次のとおり</w:t>
      </w:r>
      <w:r w:rsidRPr="00EF2E76">
        <w:rPr>
          <w:rFonts w:hint="eastAsia"/>
          <w:color w:val="auto"/>
          <w:sz w:val="21"/>
          <w:szCs w:val="21"/>
        </w:rPr>
        <w:t>請求します。</w:t>
      </w:r>
    </w:p>
    <w:p w:rsidR="00BF7217" w:rsidRPr="00EF2E76" w:rsidRDefault="00BF7217" w:rsidP="00BF7217">
      <w:pPr>
        <w:rPr>
          <w:color w:val="auto"/>
          <w:sz w:val="21"/>
          <w:szCs w:val="21"/>
        </w:rPr>
      </w:pPr>
    </w:p>
    <w:p w:rsidR="00BF7217" w:rsidRPr="00EF2E76" w:rsidRDefault="00BF7217" w:rsidP="00BF7217">
      <w:pPr>
        <w:rPr>
          <w:color w:val="auto"/>
          <w:sz w:val="21"/>
          <w:szCs w:val="21"/>
        </w:rPr>
      </w:pPr>
    </w:p>
    <w:p w:rsidR="00BF7217" w:rsidRPr="00EF2E76" w:rsidRDefault="00BF7217" w:rsidP="00BF7217">
      <w:pPr>
        <w:pStyle w:val="a4"/>
        <w:rPr>
          <w:szCs w:val="21"/>
        </w:rPr>
      </w:pPr>
      <w:r w:rsidRPr="00EF2E76">
        <w:rPr>
          <w:rFonts w:hint="eastAsia"/>
          <w:szCs w:val="21"/>
        </w:rPr>
        <w:t>記</w:t>
      </w:r>
    </w:p>
    <w:p w:rsidR="00BF7217" w:rsidRPr="00EF2E76" w:rsidRDefault="00BF7217" w:rsidP="00BF7217">
      <w:pPr>
        <w:rPr>
          <w:color w:val="auto"/>
          <w:sz w:val="21"/>
          <w:szCs w:val="21"/>
        </w:rPr>
      </w:pPr>
    </w:p>
    <w:p w:rsidR="00BF7217" w:rsidRPr="00EF2E76" w:rsidRDefault="00BF7217" w:rsidP="00BF7217">
      <w:pPr>
        <w:rPr>
          <w:color w:val="auto"/>
          <w:sz w:val="21"/>
          <w:szCs w:val="21"/>
        </w:rPr>
      </w:pPr>
    </w:p>
    <w:p w:rsidR="00BF7217" w:rsidRPr="00EF2E76" w:rsidRDefault="00BF7217" w:rsidP="00BF7217">
      <w:pPr>
        <w:rPr>
          <w:color w:val="auto"/>
          <w:sz w:val="21"/>
          <w:szCs w:val="21"/>
        </w:rPr>
      </w:pPr>
      <w:r w:rsidRPr="00EF2E76">
        <w:rPr>
          <w:rFonts w:hint="eastAsia"/>
          <w:color w:val="auto"/>
          <w:sz w:val="21"/>
          <w:szCs w:val="21"/>
        </w:rPr>
        <w:t>１．交付金請求額　　　　金　　　　　　　　　円</w:t>
      </w:r>
    </w:p>
    <w:p w:rsidR="00BF7217" w:rsidRPr="00EF2E76" w:rsidRDefault="00BF7217" w:rsidP="00BF7217">
      <w:pPr>
        <w:rPr>
          <w:color w:val="auto"/>
          <w:sz w:val="21"/>
          <w:szCs w:val="21"/>
        </w:rPr>
      </w:pPr>
    </w:p>
    <w:p w:rsidR="00BF7217" w:rsidRPr="00EF2E76" w:rsidRDefault="00BF7217" w:rsidP="00BF7217">
      <w:pPr>
        <w:rPr>
          <w:color w:val="auto"/>
          <w:sz w:val="21"/>
          <w:szCs w:val="21"/>
        </w:rPr>
      </w:pPr>
    </w:p>
    <w:p w:rsidR="00BF7217" w:rsidRPr="00EF2E76" w:rsidRDefault="00BF7217" w:rsidP="00BF7217">
      <w:pPr>
        <w:rPr>
          <w:color w:val="auto"/>
          <w:sz w:val="21"/>
          <w:szCs w:val="21"/>
        </w:rPr>
      </w:pPr>
      <w:r w:rsidRPr="00EF2E76">
        <w:rPr>
          <w:rFonts w:hint="eastAsia"/>
          <w:color w:val="auto"/>
          <w:sz w:val="21"/>
          <w:szCs w:val="21"/>
        </w:rPr>
        <w:t>２．振込先口座</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68"/>
        <w:gridCol w:w="669"/>
        <w:gridCol w:w="668"/>
        <w:gridCol w:w="669"/>
        <w:gridCol w:w="668"/>
        <w:gridCol w:w="669"/>
        <w:gridCol w:w="1522"/>
      </w:tblGrid>
      <w:tr w:rsidR="00BF7217" w:rsidRPr="00EF2E76" w:rsidTr="00176B67">
        <w:trPr>
          <w:trHeight w:val="583"/>
        </w:trPr>
        <w:tc>
          <w:tcPr>
            <w:tcW w:w="1980" w:type="dxa"/>
            <w:vAlign w:val="center"/>
          </w:tcPr>
          <w:p w:rsidR="00BF7217" w:rsidRPr="00EF2E76" w:rsidRDefault="00BF7217" w:rsidP="00176B67">
            <w:pPr>
              <w:jc w:val="center"/>
              <w:rPr>
                <w:color w:val="auto"/>
                <w:sz w:val="21"/>
                <w:szCs w:val="21"/>
              </w:rPr>
            </w:pPr>
            <w:r w:rsidRPr="00EF2E76">
              <w:rPr>
                <w:rFonts w:hint="eastAsia"/>
                <w:color w:val="auto"/>
                <w:sz w:val="21"/>
                <w:szCs w:val="21"/>
              </w:rPr>
              <w:t>金融機関等の</w:t>
            </w:r>
          </w:p>
          <w:p w:rsidR="00BF7217" w:rsidRPr="00EF2E76" w:rsidRDefault="00BF7217" w:rsidP="00176B67">
            <w:pPr>
              <w:jc w:val="center"/>
              <w:rPr>
                <w:color w:val="auto"/>
                <w:sz w:val="21"/>
                <w:szCs w:val="21"/>
              </w:rPr>
            </w:pPr>
            <w:r w:rsidRPr="00EF2E76">
              <w:rPr>
                <w:rFonts w:hint="eastAsia"/>
                <w:color w:val="auto"/>
                <w:sz w:val="21"/>
                <w:szCs w:val="21"/>
              </w:rPr>
              <w:t>名称</w:t>
            </w:r>
          </w:p>
        </w:tc>
        <w:tc>
          <w:tcPr>
            <w:tcW w:w="5533" w:type="dxa"/>
            <w:gridSpan w:val="7"/>
            <w:vAlign w:val="center"/>
          </w:tcPr>
          <w:p w:rsidR="00BF7217" w:rsidRPr="00EF2E76" w:rsidRDefault="00BF7217" w:rsidP="00176B67">
            <w:pPr>
              <w:rPr>
                <w:color w:val="auto"/>
                <w:sz w:val="21"/>
                <w:szCs w:val="21"/>
              </w:rPr>
            </w:pPr>
            <w:r w:rsidRPr="00EF2E76">
              <w:rPr>
                <w:rFonts w:hint="eastAsia"/>
                <w:color w:val="auto"/>
                <w:sz w:val="21"/>
                <w:szCs w:val="21"/>
              </w:rPr>
              <w:t xml:space="preserve">　　　　　　　　　　　　　銀行・金庫・組合</w:t>
            </w:r>
          </w:p>
        </w:tc>
      </w:tr>
      <w:tr w:rsidR="00BF7217" w:rsidRPr="00EF2E76" w:rsidTr="00176B67">
        <w:trPr>
          <w:trHeight w:val="583"/>
        </w:trPr>
        <w:tc>
          <w:tcPr>
            <w:tcW w:w="1980" w:type="dxa"/>
            <w:vAlign w:val="center"/>
          </w:tcPr>
          <w:p w:rsidR="00BF7217" w:rsidRPr="00EF2E76" w:rsidRDefault="00BF7217" w:rsidP="00176B67">
            <w:pPr>
              <w:jc w:val="center"/>
              <w:rPr>
                <w:color w:val="auto"/>
                <w:sz w:val="21"/>
                <w:szCs w:val="21"/>
              </w:rPr>
            </w:pPr>
            <w:r w:rsidRPr="00EF2E76">
              <w:rPr>
                <w:rFonts w:hint="eastAsia"/>
                <w:color w:val="auto"/>
                <w:sz w:val="21"/>
                <w:szCs w:val="21"/>
              </w:rPr>
              <w:t>支店名</w:t>
            </w:r>
          </w:p>
        </w:tc>
        <w:tc>
          <w:tcPr>
            <w:tcW w:w="5533" w:type="dxa"/>
            <w:gridSpan w:val="7"/>
            <w:vAlign w:val="center"/>
          </w:tcPr>
          <w:p w:rsidR="00BF7217" w:rsidRPr="00EF2E76" w:rsidRDefault="00BF7217" w:rsidP="00176B67">
            <w:pPr>
              <w:rPr>
                <w:color w:val="auto"/>
                <w:sz w:val="21"/>
                <w:szCs w:val="21"/>
              </w:rPr>
            </w:pPr>
            <w:r w:rsidRPr="00EF2E76">
              <w:rPr>
                <w:rFonts w:hint="eastAsia"/>
                <w:color w:val="auto"/>
                <w:sz w:val="21"/>
                <w:szCs w:val="21"/>
              </w:rPr>
              <w:t xml:space="preserve">　　　　　　　　　　　　　本店・支店・支所</w:t>
            </w:r>
          </w:p>
        </w:tc>
      </w:tr>
      <w:tr w:rsidR="00BF7217" w:rsidRPr="00EF2E76" w:rsidTr="00176B67">
        <w:trPr>
          <w:trHeight w:val="582"/>
        </w:trPr>
        <w:tc>
          <w:tcPr>
            <w:tcW w:w="1980" w:type="dxa"/>
            <w:vAlign w:val="center"/>
          </w:tcPr>
          <w:p w:rsidR="00BF7217" w:rsidRPr="00EF2E76" w:rsidRDefault="00BF7217" w:rsidP="00176B67">
            <w:pPr>
              <w:jc w:val="center"/>
              <w:rPr>
                <w:color w:val="auto"/>
                <w:sz w:val="21"/>
                <w:szCs w:val="21"/>
              </w:rPr>
            </w:pPr>
            <w:r w:rsidRPr="00EF2E76">
              <w:rPr>
                <w:rFonts w:hint="eastAsia"/>
                <w:color w:val="auto"/>
                <w:sz w:val="21"/>
                <w:szCs w:val="21"/>
              </w:rPr>
              <w:t>口座種別</w:t>
            </w:r>
          </w:p>
        </w:tc>
        <w:tc>
          <w:tcPr>
            <w:tcW w:w="5533" w:type="dxa"/>
            <w:gridSpan w:val="7"/>
            <w:vAlign w:val="center"/>
          </w:tcPr>
          <w:p w:rsidR="00BF7217" w:rsidRPr="00EF2E76" w:rsidRDefault="00BF7217" w:rsidP="00176B67">
            <w:pPr>
              <w:ind w:firstLineChars="100" w:firstLine="224"/>
              <w:rPr>
                <w:color w:val="auto"/>
                <w:sz w:val="21"/>
                <w:szCs w:val="21"/>
              </w:rPr>
            </w:pPr>
            <w:r w:rsidRPr="00EF2E76">
              <w:rPr>
                <w:rFonts w:hint="eastAsia"/>
                <w:color w:val="auto"/>
                <w:sz w:val="21"/>
                <w:szCs w:val="21"/>
              </w:rPr>
              <w:t>普通　・　当座</w:t>
            </w:r>
          </w:p>
        </w:tc>
      </w:tr>
      <w:tr w:rsidR="00BF7217" w:rsidRPr="00EF2E76" w:rsidTr="00176B67">
        <w:trPr>
          <w:trHeight w:val="582"/>
        </w:trPr>
        <w:tc>
          <w:tcPr>
            <w:tcW w:w="1980" w:type="dxa"/>
            <w:vAlign w:val="center"/>
          </w:tcPr>
          <w:p w:rsidR="00BF7217" w:rsidRPr="00EF2E76" w:rsidRDefault="00BF7217" w:rsidP="00176B67">
            <w:pPr>
              <w:jc w:val="center"/>
              <w:rPr>
                <w:color w:val="auto"/>
                <w:sz w:val="21"/>
                <w:szCs w:val="21"/>
              </w:rPr>
            </w:pPr>
            <w:r w:rsidRPr="00EF2E76">
              <w:rPr>
                <w:rFonts w:hint="eastAsia"/>
                <w:color w:val="auto"/>
                <w:sz w:val="21"/>
                <w:szCs w:val="21"/>
              </w:rPr>
              <w:t>口座番号</w:t>
            </w:r>
          </w:p>
        </w:tc>
        <w:tc>
          <w:tcPr>
            <w:tcW w:w="668" w:type="dxa"/>
            <w:vAlign w:val="center"/>
          </w:tcPr>
          <w:p w:rsidR="00BF7217" w:rsidRPr="00EF2E76" w:rsidRDefault="00BF7217" w:rsidP="00176B67">
            <w:pPr>
              <w:jc w:val="center"/>
              <w:rPr>
                <w:color w:val="auto"/>
                <w:sz w:val="21"/>
                <w:szCs w:val="21"/>
              </w:rPr>
            </w:pPr>
          </w:p>
        </w:tc>
        <w:tc>
          <w:tcPr>
            <w:tcW w:w="669" w:type="dxa"/>
            <w:vAlign w:val="center"/>
          </w:tcPr>
          <w:p w:rsidR="00BF7217" w:rsidRPr="00EF2E76" w:rsidRDefault="00BF7217" w:rsidP="00176B67">
            <w:pPr>
              <w:jc w:val="center"/>
              <w:rPr>
                <w:color w:val="auto"/>
                <w:sz w:val="21"/>
                <w:szCs w:val="21"/>
              </w:rPr>
            </w:pPr>
          </w:p>
        </w:tc>
        <w:tc>
          <w:tcPr>
            <w:tcW w:w="668" w:type="dxa"/>
            <w:vAlign w:val="center"/>
          </w:tcPr>
          <w:p w:rsidR="00BF7217" w:rsidRPr="00EF2E76" w:rsidRDefault="00BF7217" w:rsidP="00176B67">
            <w:pPr>
              <w:jc w:val="center"/>
              <w:rPr>
                <w:color w:val="auto"/>
                <w:sz w:val="21"/>
                <w:szCs w:val="21"/>
              </w:rPr>
            </w:pPr>
          </w:p>
        </w:tc>
        <w:tc>
          <w:tcPr>
            <w:tcW w:w="669" w:type="dxa"/>
            <w:vAlign w:val="center"/>
          </w:tcPr>
          <w:p w:rsidR="00BF7217" w:rsidRPr="00EF2E76" w:rsidRDefault="00BF7217" w:rsidP="00176B67">
            <w:pPr>
              <w:jc w:val="center"/>
              <w:rPr>
                <w:color w:val="auto"/>
                <w:sz w:val="21"/>
                <w:szCs w:val="21"/>
              </w:rPr>
            </w:pPr>
          </w:p>
        </w:tc>
        <w:tc>
          <w:tcPr>
            <w:tcW w:w="668" w:type="dxa"/>
            <w:vAlign w:val="center"/>
          </w:tcPr>
          <w:p w:rsidR="00BF7217" w:rsidRPr="00EF2E76" w:rsidRDefault="00BF7217" w:rsidP="00176B67">
            <w:pPr>
              <w:jc w:val="center"/>
              <w:rPr>
                <w:color w:val="auto"/>
                <w:sz w:val="21"/>
                <w:szCs w:val="21"/>
              </w:rPr>
            </w:pPr>
          </w:p>
        </w:tc>
        <w:tc>
          <w:tcPr>
            <w:tcW w:w="669" w:type="dxa"/>
            <w:vAlign w:val="center"/>
          </w:tcPr>
          <w:p w:rsidR="00BF7217" w:rsidRPr="00EF2E76" w:rsidRDefault="00BF7217" w:rsidP="00176B67">
            <w:pPr>
              <w:jc w:val="center"/>
              <w:rPr>
                <w:color w:val="auto"/>
                <w:sz w:val="21"/>
                <w:szCs w:val="21"/>
              </w:rPr>
            </w:pPr>
          </w:p>
        </w:tc>
        <w:tc>
          <w:tcPr>
            <w:tcW w:w="1522" w:type="dxa"/>
            <w:vAlign w:val="center"/>
          </w:tcPr>
          <w:p w:rsidR="00BF7217" w:rsidRPr="00EF2E76" w:rsidRDefault="00BF7217" w:rsidP="00176B67">
            <w:pPr>
              <w:jc w:val="center"/>
              <w:rPr>
                <w:color w:val="auto"/>
                <w:sz w:val="21"/>
                <w:szCs w:val="21"/>
              </w:rPr>
            </w:pPr>
          </w:p>
        </w:tc>
      </w:tr>
      <w:tr w:rsidR="00BF7217" w:rsidRPr="00EF2E76" w:rsidTr="00176B67">
        <w:trPr>
          <w:trHeight w:val="236"/>
        </w:trPr>
        <w:tc>
          <w:tcPr>
            <w:tcW w:w="1980" w:type="dxa"/>
            <w:vMerge w:val="restart"/>
            <w:vAlign w:val="center"/>
          </w:tcPr>
          <w:p w:rsidR="00BF7217" w:rsidRPr="00EF2E76" w:rsidRDefault="00BF7217" w:rsidP="00176B67">
            <w:pPr>
              <w:jc w:val="center"/>
              <w:rPr>
                <w:color w:val="auto"/>
                <w:sz w:val="21"/>
                <w:szCs w:val="21"/>
              </w:rPr>
            </w:pPr>
            <w:r w:rsidRPr="00EF2E76">
              <w:rPr>
                <w:rFonts w:hint="eastAsia"/>
                <w:color w:val="auto"/>
                <w:sz w:val="21"/>
                <w:szCs w:val="21"/>
              </w:rPr>
              <w:t>口座名義人</w:t>
            </w:r>
          </w:p>
        </w:tc>
        <w:tc>
          <w:tcPr>
            <w:tcW w:w="5533" w:type="dxa"/>
            <w:gridSpan w:val="7"/>
          </w:tcPr>
          <w:p w:rsidR="00BF7217" w:rsidRPr="00EF2E76" w:rsidRDefault="00BF7217" w:rsidP="00176B67">
            <w:pPr>
              <w:rPr>
                <w:color w:val="auto"/>
                <w:sz w:val="21"/>
                <w:szCs w:val="21"/>
              </w:rPr>
            </w:pPr>
            <w:r w:rsidRPr="00EF2E76">
              <w:rPr>
                <w:rFonts w:hint="eastAsia"/>
                <w:color w:val="auto"/>
                <w:sz w:val="21"/>
                <w:szCs w:val="21"/>
              </w:rPr>
              <w:t>ﾌﾘｶﾞﾅ</w:t>
            </w:r>
          </w:p>
        </w:tc>
      </w:tr>
      <w:tr w:rsidR="00BF7217" w:rsidRPr="00EF2E76" w:rsidTr="00176B67">
        <w:trPr>
          <w:trHeight w:val="769"/>
        </w:trPr>
        <w:tc>
          <w:tcPr>
            <w:tcW w:w="1980" w:type="dxa"/>
            <w:vMerge/>
          </w:tcPr>
          <w:p w:rsidR="00BF7217" w:rsidRPr="00EF2E76" w:rsidRDefault="00BF7217" w:rsidP="00176B67">
            <w:pPr>
              <w:jc w:val="center"/>
              <w:rPr>
                <w:color w:val="auto"/>
                <w:sz w:val="21"/>
                <w:szCs w:val="21"/>
              </w:rPr>
            </w:pPr>
          </w:p>
        </w:tc>
        <w:tc>
          <w:tcPr>
            <w:tcW w:w="5533" w:type="dxa"/>
            <w:gridSpan w:val="7"/>
            <w:vAlign w:val="center"/>
          </w:tcPr>
          <w:p w:rsidR="00BF7217" w:rsidRPr="00EF2E76" w:rsidRDefault="00BF7217" w:rsidP="00176B67">
            <w:pPr>
              <w:rPr>
                <w:color w:val="auto"/>
                <w:sz w:val="21"/>
                <w:szCs w:val="21"/>
              </w:rPr>
            </w:pPr>
          </w:p>
        </w:tc>
      </w:tr>
    </w:tbl>
    <w:p w:rsidR="00BF7217" w:rsidRPr="00EF2E76" w:rsidRDefault="00BF7217" w:rsidP="00BF7217">
      <w:pPr>
        <w:widowControl/>
        <w:suppressAutoHyphens w:val="0"/>
        <w:kinsoku/>
        <w:wordWrap/>
        <w:overflowPunct/>
        <w:autoSpaceDE/>
        <w:autoSpaceDN/>
        <w:adjustRightInd/>
        <w:textAlignment w:val="auto"/>
        <w:rPr>
          <w:rFonts w:asciiTheme="minorEastAsia" w:eastAsiaTheme="minorEastAsia" w:hAnsiTheme="minorEastAsia" w:cs="MS-Mincho"/>
          <w:color w:val="auto"/>
          <w:sz w:val="20"/>
          <w:szCs w:val="20"/>
        </w:rPr>
      </w:pPr>
    </w:p>
    <w:p w:rsidR="00E94951" w:rsidRDefault="00E94951"/>
    <w:sectPr w:rsidR="00E94951" w:rsidSect="00BF7217">
      <w:footerReference w:type="default" r:id="rId6"/>
      <w:pgSz w:w="11906" w:h="16838" w:code="9"/>
      <w:pgMar w:top="1701" w:right="1701" w:bottom="1701" w:left="1701" w:header="720" w:footer="720" w:gutter="0"/>
      <w:pgNumType w:start="1"/>
      <w:cols w:space="720"/>
      <w:noEndnote/>
      <w:docGrid w:type="linesAndChars" w:linePitch="32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9F2" w:rsidRDefault="006859F2" w:rsidP="006859F2">
      <w:r>
        <w:separator/>
      </w:r>
    </w:p>
  </w:endnote>
  <w:endnote w:type="continuationSeparator" w:id="0">
    <w:p w:rsidR="006859F2" w:rsidRDefault="006859F2" w:rsidP="0068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ふい字Ｐ"/>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2C3" w:rsidRDefault="006E64AD">
    <w:pPr>
      <w:pStyle w:val="a3"/>
      <w:framePr w:wrap="auto" w:vAnchor="text" w:hAnchor="margin" w:xAlign="center" w:y="1"/>
      <w:adjustRightInd/>
      <w:jc w:val="center"/>
      <w:rPr>
        <w:rFonts w:ascii="ＭＳ 明朝"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9F2" w:rsidRDefault="006859F2" w:rsidP="006859F2">
      <w:r>
        <w:separator/>
      </w:r>
    </w:p>
  </w:footnote>
  <w:footnote w:type="continuationSeparator" w:id="0">
    <w:p w:rsidR="006859F2" w:rsidRDefault="006859F2" w:rsidP="00685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7217"/>
    <w:rsid w:val="002C385B"/>
    <w:rsid w:val="004051EF"/>
    <w:rsid w:val="006031BC"/>
    <w:rsid w:val="00642308"/>
    <w:rsid w:val="006859F2"/>
    <w:rsid w:val="006E64AD"/>
    <w:rsid w:val="00A50248"/>
    <w:rsid w:val="00BF7217"/>
    <w:rsid w:val="00E06DCA"/>
    <w:rsid w:val="00E94951"/>
    <w:rsid w:val="00F8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3BB0624"/>
  <w15:docId w15:val="{74E03E66-3C84-4392-BCEC-995F3A7F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217"/>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F721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Note Heading"/>
    <w:basedOn w:val="a"/>
    <w:next w:val="a"/>
    <w:link w:val="a5"/>
    <w:rsid w:val="00BF7217"/>
    <w:pPr>
      <w:suppressAutoHyphens w:val="0"/>
      <w:kinsoku/>
      <w:wordWrap/>
      <w:overflowPunct/>
      <w:autoSpaceDE/>
      <w:autoSpaceDN/>
      <w:adjustRightInd/>
      <w:jc w:val="center"/>
      <w:textAlignment w:val="auto"/>
    </w:pPr>
    <w:rPr>
      <w:rFonts w:ascii="Century" w:hAnsi="Century" w:cs="Times New Roman"/>
      <w:color w:val="auto"/>
      <w:kern w:val="2"/>
      <w:sz w:val="21"/>
    </w:rPr>
  </w:style>
  <w:style w:type="character" w:customStyle="1" w:styleId="a5">
    <w:name w:val="記 (文字)"/>
    <w:basedOn w:val="a0"/>
    <w:link w:val="a4"/>
    <w:rsid w:val="00BF7217"/>
    <w:rPr>
      <w:rFonts w:ascii="Century" w:eastAsia="ＭＳ 明朝" w:hAnsi="Century" w:cs="Times New Roman"/>
      <w:szCs w:val="24"/>
    </w:rPr>
  </w:style>
  <w:style w:type="paragraph" w:styleId="a6">
    <w:name w:val="header"/>
    <w:basedOn w:val="a"/>
    <w:link w:val="a7"/>
    <w:uiPriority w:val="99"/>
    <w:semiHidden/>
    <w:unhideWhenUsed/>
    <w:rsid w:val="006031BC"/>
    <w:pPr>
      <w:tabs>
        <w:tab w:val="center" w:pos="4252"/>
        <w:tab w:val="right" w:pos="8504"/>
      </w:tabs>
      <w:snapToGrid w:val="0"/>
    </w:pPr>
  </w:style>
  <w:style w:type="character" w:customStyle="1" w:styleId="a7">
    <w:name w:val="ヘッダー (文字)"/>
    <w:basedOn w:val="a0"/>
    <w:link w:val="a6"/>
    <w:uiPriority w:val="99"/>
    <w:semiHidden/>
    <w:rsid w:val="006031BC"/>
    <w:rPr>
      <w:rFonts w:ascii="Times New Roman" w:eastAsia="ＭＳ 明朝" w:hAnsi="Times New Roman" w:cs="ＭＳ 明朝"/>
      <w:color w:val="000000"/>
      <w:kern w:val="0"/>
      <w:sz w:val="24"/>
      <w:szCs w:val="24"/>
    </w:rPr>
  </w:style>
  <w:style w:type="paragraph" w:styleId="a8">
    <w:name w:val="footer"/>
    <w:basedOn w:val="a"/>
    <w:link w:val="a9"/>
    <w:uiPriority w:val="99"/>
    <w:semiHidden/>
    <w:unhideWhenUsed/>
    <w:rsid w:val="006031BC"/>
    <w:pPr>
      <w:tabs>
        <w:tab w:val="center" w:pos="4252"/>
        <w:tab w:val="right" w:pos="8504"/>
      </w:tabs>
      <w:snapToGrid w:val="0"/>
    </w:pPr>
  </w:style>
  <w:style w:type="character" w:customStyle="1" w:styleId="a9">
    <w:name w:val="フッター (文字)"/>
    <w:basedOn w:val="a0"/>
    <w:link w:val="a8"/>
    <w:uiPriority w:val="99"/>
    <w:semiHidden/>
    <w:rsid w:val="006031BC"/>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112</Words>
  <Characters>641</Characters>
  <Application>Microsoft Office Word</Application>
  <DocSecurity>0</DocSecurity>
  <Lines>5</Lines>
  <Paragraphs>1</Paragraphs>
  <ScaleCrop>false</ScaleCrop>
  <Company>Toshiba</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it091</cp:lastModifiedBy>
  <cp:revision>5</cp:revision>
  <dcterms:created xsi:type="dcterms:W3CDTF">2016-07-07T04:57:00Z</dcterms:created>
  <dcterms:modified xsi:type="dcterms:W3CDTF">2020-03-10T00:11:00Z</dcterms:modified>
</cp:coreProperties>
</file>